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8D" w:rsidRPr="00CF078D" w:rsidRDefault="00CF078D" w:rsidP="00CF078D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</w:rPr>
      </w:pPr>
      <w:r w:rsidRPr="00CF078D">
        <w:rPr>
          <w:b/>
          <w:color w:val="0000FF"/>
          <w:sz w:val="36"/>
          <w:szCs w:val="36"/>
        </w:rPr>
        <w:t>Pensieri di S. Agostino – Settimana n.34</w:t>
      </w:r>
    </w:p>
    <w:p w:rsidR="00CF078D" w:rsidRDefault="00CF078D" w:rsidP="00CF078D">
      <w:pPr>
        <w:pStyle w:val="NormalWeb"/>
        <w:spacing w:before="0" w:beforeAutospacing="0" w:after="0" w:afterAutospacing="0"/>
        <w:rPr>
          <w:color w:val="0000FF"/>
          <w:sz w:val="27"/>
          <w:szCs w:val="27"/>
        </w:rPr>
      </w:pP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0000FF"/>
          <w:sz w:val="27"/>
          <w:szCs w:val="27"/>
        </w:rPr>
        <w:t>18/08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0000FF"/>
        </w:rPr>
        <w:t>Per la riflession</w:t>
      </w:r>
      <w:r>
        <w:rPr>
          <w:color w:val="0000FF"/>
        </w:rPr>
        <w:t>e domenicale agostiniana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t>Ascoltiamo il Signore, che comanda e aiuta: comanda ciò che dobbiamo fare e ci aiuta affinché possiamo farlo.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(In Io. </w:t>
      </w:r>
      <w:proofErr w:type="spellStart"/>
      <w:r>
        <w:rPr>
          <w:i/>
          <w:iCs/>
          <w:color w:val="FF0000"/>
          <w:sz w:val="20"/>
          <w:szCs w:val="20"/>
        </w:rPr>
        <w:t>Ev</w:t>
      </w:r>
      <w:proofErr w:type="spellEnd"/>
      <w:r>
        <w:rPr>
          <w:i/>
          <w:iCs/>
          <w:color w:val="FF0000"/>
          <w:sz w:val="20"/>
          <w:szCs w:val="20"/>
        </w:rPr>
        <w:t>. 53, 8)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  <w:bookmarkStart w:id="0" w:name="_GoBack"/>
      <w:bookmarkEnd w:id="0"/>
    </w:p>
    <w:p w:rsidR="00CF078D" w:rsidRDefault="00CF078D" w:rsidP="00CF078D">
      <w:pPr>
        <w:pStyle w:val="NormalWeb"/>
        <w:spacing w:before="0" w:beforeAutospacing="0" w:after="0" w:afterAutospacing="0"/>
      </w:pPr>
      <w:r>
        <w:t>L’esercizio dell’anima alla fede, alla speranza, alla carità, la rende capace di ricevere ciò che verrà.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4, 1)</w:t>
      </w:r>
    </w:p>
    <w:p w:rsidR="00CF078D" w:rsidRDefault="00CF078D" w:rsidP="00CF078D">
      <w:pPr>
        <w:pStyle w:val="NormalWeb"/>
        <w:spacing w:before="0" w:beforeAutospacing="0" w:after="0" w:afterAutospacing="0"/>
      </w:pPr>
      <w:bookmarkStart w:id="1" w:name="D_08_19"/>
      <w:bookmarkEnd w:id="1"/>
      <w:r>
        <w:rPr>
          <w:color w:val="0000FF"/>
          <w:sz w:val="27"/>
          <w:szCs w:val="27"/>
        </w:rPr>
        <w:t>19/08</w:t>
      </w:r>
      <w:r>
        <w:rPr>
          <w:color w:val="FF0000"/>
          <w:sz w:val="20"/>
          <w:szCs w:val="20"/>
        </w:rPr>
        <w:t> 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t xml:space="preserve">Prima di vedere, credi; così sarai guarito e riuscirai a vedere.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giusto è sorta una luce; la felicità ai retti di cuore</w:t>
      </w:r>
      <w:r>
        <w:t>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96, 19)</w:t>
      </w:r>
    </w:p>
    <w:p w:rsidR="00CF078D" w:rsidRDefault="00CF078D" w:rsidP="00CF078D">
      <w:pPr>
        <w:pStyle w:val="NormalWeb"/>
        <w:spacing w:before="0" w:beforeAutospacing="0" w:after="0" w:afterAutospacing="0"/>
      </w:pPr>
      <w:bookmarkStart w:id="2" w:name="D_08_20"/>
      <w:bookmarkEnd w:id="2"/>
      <w:r>
        <w:rPr>
          <w:color w:val="0000FF"/>
          <w:sz w:val="27"/>
          <w:szCs w:val="27"/>
        </w:rPr>
        <w:t>20/08</w:t>
      </w:r>
      <w:r>
        <w:rPr>
          <w:color w:val="FF0000"/>
          <w:sz w:val="20"/>
          <w:szCs w:val="20"/>
        </w:rPr>
        <w:t> 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t>Al Signore bisogna chiedere la forza, perché le seduzioni non ci avvincano e le contrarietà non ci spezzino.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20, 2)</w:t>
      </w:r>
    </w:p>
    <w:p w:rsidR="00CF078D" w:rsidRDefault="00CF078D" w:rsidP="00CF078D">
      <w:pPr>
        <w:pStyle w:val="NormalWeb"/>
        <w:spacing w:before="0" w:beforeAutospacing="0" w:after="0" w:afterAutospacing="0"/>
      </w:pPr>
      <w:bookmarkStart w:id="3" w:name="D_08_21"/>
      <w:bookmarkEnd w:id="3"/>
      <w:r>
        <w:rPr>
          <w:color w:val="0000FF"/>
          <w:sz w:val="27"/>
          <w:szCs w:val="27"/>
        </w:rPr>
        <w:t>21/08</w:t>
      </w:r>
      <w:r>
        <w:rPr>
          <w:color w:val="FF0000"/>
          <w:sz w:val="20"/>
          <w:szCs w:val="20"/>
        </w:rPr>
        <w:t> 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t>In tutto, sia in ciò che ti elargisce, sia in ciò in cui ti castiga, tu [sempre] loderai Dio.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19, 4)</w:t>
      </w:r>
    </w:p>
    <w:p w:rsidR="00CF078D" w:rsidRDefault="00CF078D" w:rsidP="00CF078D">
      <w:pPr>
        <w:pStyle w:val="NormalWeb"/>
        <w:spacing w:before="0" w:beforeAutospacing="0" w:after="0" w:afterAutospacing="0"/>
      </w:pPr>
      <w:bookmarkStart w:id="4" w:name="D_08_22"/>
      <w:bookmarkEnd w:id="4"/>
      <w:r>
        <w:rPr>
          <w:color w:val="0000FF"/>
          <w:sz w:val="27"/>
          <w:szCs w:val="27"/>
        </w:rPr>
        <w:t>22/08</w:t>
      </w:r>
      <w:r>
        <w:rPr>
          <w:color w:val="FF0000"/>
          <w:sz w:val="20"/>
          <w:szCs w:val="20"/>
        </w:rPr>
        <w:t> 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0000FF"/>
        </w:rPr>
        <w:t>Per la riflessione</w:t>
      </w:r>
      <w:r>
        <w:rPr>
          <w:color w:val="FF0000"/>
          <w:sz w:val="20"/>
          <w:szCs w:val="20"/>
        </w:rPr>
        <w:t xml:space="preserve"> 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t>È impossibile che chi ama Dio non ami se stesso; anzi sa amarsi, solo chi ama Dio.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(De </w:t>
      </w:r>
      <w:proofErr w:type="spellStart"/>
      <w:r>
        <w:rPr>
          <w:i/>
          <w:iCs/>
          <w:color w:val="FF0000"/>
          <w:sz w:val="20"/>
          <w:szCs w:val="20"/>
        </w:rPr>
        <w:t>moribus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Ecclesiae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Cath</w:t>
      </w:r>
      <w:proofErr w:type="spellEnd"/>
      <w:r>
        <w:rPr>
          <w:i/>
          <w:iCs/>
          <w:color w:val="FF0000"/>
          <w:sz w:val="20"/>
          <w:szCs w:val="20"/>
        </w:rPr>
        <w:t>. I, 26.48)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t>Dove c’è l’amore del prossimo, c’è necessariamente anche l’amore di Dio.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(In Io. </w:t>
      </w:r>
      <w:proofErr w:type="spellStart"/>
      <w:r>
        <w:rPr>
          <w:i/>
          <w:iCs/>
          <w:color w:val="FF0000"/>
          <w:sz w:val="20"/>
          <w:szCs w:val="20"/>
        </w:rPr>
        <w:t>Ev</w:t>
      </w:r>
      <w:proofErr w:type="spellEnd"/>
      <w:r>
        <w:rPr>
          <w:i/>
          <w:iCs/>
          <w:color w:val="FF0000"/>
          <w:sz w:val="20"/>
          <w:szCs w:val="20"/>
        </w:rPr>
        <w:t>. 83, 3)</w:t>
      </w:r>
    </w:p>
    <w:p w:rsidR="00CF078D" w:rsidRDefault="00CF078D" w:rsidP="00CF078D">
      <w:pPr>
        <w:pStyle w:val="NormalWeb"/>
        <w:spacing w:before="0" w:beforeAutospacing="0" w:after="0" w:afterAutospacing="0"/>
      </w:pPr>
      <w:bookmarkStart w:id="5" w:name="D_08_23"/>
      <w:bookmarkEnd w:id="5"/>
      <w:r>
        <w:rPr>
          <w:color w:val="0000FF"/>
          <w:sz w:val="27"/>
          <w:szCs w:val="27"/>
        </w:rPr>
        <w:t>23/08</w:t>
      </w:r>
      <w:r>
        <w:rPr>
          <w:color w:val="FF0000"/>
          <w:sz w:val="20"/>
          <w:szCs w:val="20"/>
        </w:rPr>
        <w:t> 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t>Per poter vedere Dio, purifichiamo i nostri cuori con la fede, risaniamoli con la carità, rafforziamoli nella pace, sapendo che il nostro stesso amore scambievole proviene da colui che desideriamo vedere.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23, 18)</w:t>
      </w:r>
    </w:p>
    <w:p w:rsidR="00CF078D" w:rsidRDefault="00CF078D" w:rsidP="00CF078D">
      <w:pPr>
        <w:pStyle w:val="NormalWeb"/>
        <w:spacing w:before="0" w:beforeAutospacing="0" w:after="0" w:afterAutospacing="0"/>
      </w:pPr>
      <w:bookmarkStart w:id="6" w:name="D_08_24"/>
      <w:bookmarkEnd w:id="6"/>
      <w:r>
        <w:rPr>
          <w:color w:val="0000FF"/>
          <w:sz w:val="27"/>
          <w:szCs w:val="27"/>
        </w:rPr>
        <w:t>24/08</w:t>
      </w:r>
      <w:r>
        <w:rPr>
          <w:color w:val="FF0000"/>
          <w:sz w:val="20"/>
          <w:szCs w:val="20"/>
        </w:rPr>
        <w:t> 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t>La carità, che si occupa con sollecitudine dei suoi figli come una balia, antepone i più deboli ai più forti, non secondo una graduatoria dell’amore, ma del bisogno di aiutare i più deboli.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Ep</w:t>
      </w:r>
      <w:proofErr w:type="spellEnd"/>
      <w:r>
        <w:rPr>
          <w:i/>
          <w:iCs/>
          <w:color w:val="FF0000"/>
          <w:sz w:val="20"/>
          <w:szCs w:val="20"/>
        </w:rPr>
        <w:t>. 139, 3)</w:t>
      </w:r>
    </w:p>
    <w:p w:rsidR="00CF078D" w:rsidRDefault="00CF078D" w:rsidP="00CF078D">
      <w:pPr>
        <w:pStyle w:val="NormalWeb"/>
        <w:spacing w:before="0" w:beforeAutospacing="0" w:after="0" w:afterAutospacing="0"/>
      </w:pPr>
      <w:bookmarkStart w:id="7" w:name="D_08_25"/>
      <w:bookmarkEnd w:id="7"/>
      <w:r>
        <w:rPr>
          <w:color w:val="0000FF"/>
          <w:sz w:val="27"/>
          <w:szCs w:val="27"/>
        </w:rPr>
        <w:t>25/08</w:t>
      </w:r>
      <w:r>
        <w:rPr>
          <w:color w:val="FF0000"/>
          <w:sz w:val="20"/>
          <w:szCs w:val="20"/>
        </w:rPr>
        <w:t> 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0000FF"/>
        </w:rPr>
        <w:t>Preghiera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t>O Dio, sopra del quale non c’è nulla, fuori del quale nulla e senza del quale nulla: ascolta, ascolta, ascolta me nella maniera tua, soltanto a pochi ben nota.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Soliloquia</w:t>
      </w:r>
      <w:proofErr w:type="spellEnd"/>
      <w:r>
        <w:rPr>
          <w:i/>
          <w:iCs/>
          <w:color w:val="FF0000"/>
          <w:sz w:val="20"/>
          <w:szCs w:val="20"/>
        </w:rPr>
        <w:t xml:space="preserve"> I, 1.4)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CF078D" w:rsidRDefault="00CF078D" w:rsidP="00CF078D">
      <w:pPr>
        <w:pStyle w:val="NormalWeb"/>
        <w:spacing w:before="0" w:beforeAutospacing="0" w:after="0" w:afterAutospacing="0"/>
      </w:pPr>
      <w:r>
        <w:t>Dio è più grande e più buono di ogni cosa, egli deve essere amato più di ogni altra cosa, perché sia adorato.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77, 20)</w:t>
      </w:r>
    </w:p>
    <w:p w:rsidR="00B5373F" w:rsidRDefault="00B5373F" w:rsidP="00CF078D">
      <w:pPr>
        <w:spacing w:after="0"/>
      </w:pPr>
    </w:p>
    <w:sectPr w:rsidR="00B53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8D"/>
    <w:rsid w:val="00B5373F"/>
    <w:rsid w:val="00C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B142F-B46C-4301-B913-04AF78CE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</cp:revision>
  <dcterms:created xsi:type="dcterms:W3CDTF">2019-08-18T02:17:00Z</dcterms:created>
  <dcterms:modified xsi:type="dcterms:W3CDTF">2019-08-18T02:22:00Z</dcterms:modified>
</cp:coreProperties>
</file>