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_GoBack"/>
      <w:r w:rsidRPr="000C594D">
        <w:rPr>
          <w:b/>
          <w:color w:val="0000FF"/>
          <w:sz w:val="36"/>
          <w:szCs w:val="36"/>
          <w:lang w:val="it-IT"/>
        </w:rPr>
        <w:t>Pensieri di S. Agostino – Settimana n. 20</w:t>
      </w:r>
    </w:p>
    <w:bookmarkEnd w:id="0"/>
    <w:p w:rsidR="000C594D" w:rsidRDefault="000C594D" w:rsidP="000C594D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0C594D">
        <w:rPr>
          <w:color w:val="0000FF"/>
          <w:sz w:val="27"/>
          <w:szCs w:val="27"/>
          <w:lang w:val="it-IT"/>
        </w:rPr>
        <w:t>10/05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FF0000"/>
          <w:sz w:val="20"/>
          <w:szCs w:val="20"/>
          <w:lang w:val="it-IT"/>
        </w:rPr>
        <w:t> </w:t>
      </w:r>
      <w:r w:rsidRPr="000C594D">
        <w:rPr>
          <w:color w:val="0000FF"/>
          <w:lang w:val="it-IT"/>
        </w:rPr>
        <w:t>Per la riflessione</w:t>
      </w:r>
      <w:r>
        <w:rPr>
          <w:color w:val="0000FF"/>
          <w:lang w:val="it-IT"/>
        </w:rPr>
        <w:t xml:space="preserve"> domenicale agostiniana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 xml:space="preserve">Qualunque cosa </w:t>
      </w:r>
      <w:proofErr w:type="gramStart"/>
      <w:r w:rsidRPr="000C594D">
        <w:rPr>
          <w:lang w:val="it-IT"/>
        </w:rPr>
        <w:t>avrai</w:t>
      </w:r>
      <w:proofErr w:type="gramEnd"/>
      <w:r w:rsidRPr="000C594D">
        <w:rPr>
          <w:lang w:val="it-IT"/>
        </w:rPr>
        <w:t xml:space="preserve"> scelto, non mancherà all’Onnipotente il modo di compiere su di te la sua volontà.</w:t>
      </w:r>
      <w:r w:rsidRPr="000C594D">
        <w:rPr>
          <w:sz w:val="20"/>
          <w:szCs w:val="20"/>
          <w:lang w:val="it-IT"/>
        </w:rPr>
        <w:t xml:space="preserve"> </w:t>
      </w:r>
      <w:r w:rsidRPr="000C594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in Ps. 110, 2)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>Dio, possedendo ciò che è migliore, cioè il tuo cuore, la tua mente, la tua anima, attraverso la parte migliore, possiede certamente anche l’inferiore che è il tuo corpo.</w:t>
      </w:r>
      <w:r w:rsidRPr="000C594D">
        <w:rPr>
          <w:sz w:val="20"/>
          <w:szCs w:val="20"/>
          <w:lang w:val="it-IT"/>
        </w:rPr>
        <w:t xml:space="preserve">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161, 6.6)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0C594D">
        <w:rPr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1" w:name="D_05_11"/>
      <w:bookmarkEnd w:id="1"/>
      <w:r w:rsidRPr="000C594D">
        <w:rPr>
          <w:color w:val="0000FF"/>
          <w:sz w:val="27"/>
          <w:szCs w:val="27"/>
          <w:lang w:val="it-IT"/>
        </w:rPr>
        <w:t>11/05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>Nella confessione l’uomo esprime la sua umiltà, nella misericordia Dio manifesta la sua grandezza.</w:t>
      </w:r>
      <w:r w:rsidRPr="000C594D">
        <w:rPr>
          <w:sz w:val="20"/>
          <w:szCs w:val="20"/>
          <w:lang w:val="it-IT"/>
        </w:rPr>
        <w:t xml:space="preserve"> </w:t>
      </w:r>
      <w:r w:rsidRPr="000C594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14, 5)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0C594D">
        <w:rPr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5_12"/>
      <w:bookmarkEnd w:id="2"/>
      <w:r w:rsidRPr="000C594D">
        <w:rPr>
          <w:color w:val="0000FF"/>
          <w:sz w:val="27"/>
          <w:szCs w:val="27"/>
          <w:lang w:val="it-IT"/>
        </w:rPr>
        <w:t>12/05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>Siamo di fronte al caso più grave, che è l’abitudine perversa. Una cosa</w:t>
      </w:r>
      <w:proofErr w:type="gramStart"/>
      <w:r w:rsidRPr="000C594D">
        <w:rPr>
          <w:lang w:val="it-IT"/>
        </w:rPr>
        <w:t xml:space="preserve"> infatti</w:t>
      </w:r>
      <w:proofErr w:type="gramEnd"/>
      <w:r w:rsidRPr="000C594D">
        <w:rPr>
          <w:lang w:val="it-IT"/>
        </w:rPr>
        <w:t xml:space="preserve"> è peccare, un’altra è contrarre l’abitudine al peccato.</w:t>
      </w:r>
      <w:r w:rsidRPr="000C594D">
        <w:rPr>
          <w:sz w:val="20"/>
          <w:szCs w:val="20"/>
          <w:lang w:val="it-IT"/>
        </w:rPr>
        <w:t xml:space="preserve"> </w:t>
      </w:r>
      <w:r w:rsidRPr="000C594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49, 3)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0C594D">
        <w:rPr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3" w:name="D_05_13"/>
      <w:bookmarkEnd w:id="3"/>
      <w:r w:rsidRPr="000C594D">
        <w:rPr>
          <w:color w:val="0000FF"/>
          <w:sz w:val="27"/>
          <w:szCs w:val="27"/>
          <w:lang w:val="it-IT"/>
        </w:rPr>
        <w:t>13/05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>Se Dio non fosse intervenuto una prima volta a perdonare usando misericordia, non avrebbe chi poter coronare nel giudizio.</w:t>
      </w:r>
      <w:r w:rsidRPr="000C594D">
        <w:rPr>
          <w:sz w:val="20"/>
          <w:szCs w:val="20"/>
          <w:lang w:val="it-IT"/>
        </w:rPr>
        <w:t xml:space="preserve">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in Ps. 100, 1)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0C594D">
        <w:rPr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4" w:name="D_05_14"/>
      <w:bookmarkEnd w:id="4"/>
      <w:r w:rsidRPr="000C594D">
        <w:rPr>
          <w:color w:val="0000FF"/>
          <w:sz w:val="27"/>
          <w:szCs w:val="27"/>
          <w:lang w:val="it-IT"/>
        </w:rPr>
        <w:t>14/05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0C594D">
        <w:rPr>
          <w:lang w:val="it-IT"/>
        </w:rPr>
        <w:t xml:space="preserve">Fare oggetto di compiacimento se </w:t>
      </w:r>
      <w:proofErr w:type="gramStart"/>
      <w:r w:rsidRPr="000C594D">
        <w:rPr>
          <w:lang w:val="it-IT"/>
        </w:rPr>
        <w:t>stessi</w:t>
      </w:r>
      <w:proofErr w:type="gramEnd"/>
      <w:r w:rsidRPr="000C594D">
        <w:rPr>
          <w:lang w:val="it-IT"/>
        </w:rPr>
        <w:t xml:space="preserve"> non è amore retto, ma è vanità della superbia.</w:t>
      </w:r>
      <w:r w:rsidRPr="000C594D">
        <w:rPr>
          <w:sz w:val="20"/>
          <w:szCs w:val="20"/>
          <w:lang w:val="it-IT"/>
        </w:rPr>
        <w:t xml:space="preserve"> </w:t>
      </w:r>
      <w:r w:rsidRPr="000C594D">
        <w:rPr>
          <w:i/>
          <w:iCs/>
          <w:color w:val="FF0000"/>
          <w:sz w:val="20"/>
          <w:szCs w:val="20"/>
          <w:lang w:val="it-IT"/>
        </w:rPr>
        <w:t xml:space="preserve">(Sermo 348,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2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>)</w:t>
      </w:r>
      <w:r w:rsidRPr="000C594D">
        <w:rPr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5" w:name="D_05_15"/>
      <w:bookmarkEnd w:id="5"/>
      <w:r w:rsidRPr="000C594D">
        <w:rPr>
          <w:color w:val="0000FF"/>
          <w:sz w:val="27"/>
          <w:szCs w:val="27"/>
          <w:lang w:val="it-IT"/>
        </w:rPr>
        <w:t>15/05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>Erra chiunque crede di poter conoscere la verità vivendo ancora nell’iniquità.</w:t>
      </w:r>
      <w:r w:rsidRPr="000C594D">
        <w:rPr>
          <w:sz w:val="20"/>
          <w:szCs w:val="20"/>
          <w:lang w:val="it-IT"/>
        </w:rPr>
        <w:t xml:space="preserve">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agone chr. 13.14)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6" w:name="D_05_16"/>
      <w:bookmarkEnd w:id="6"/>
      <w:r w:rsidRPr="000C594D">
        <w:rPr>
          <w:color w:val="0000FF"/>
          <w:sz w:val="27"/>
          <w:szCs w:val="27"/>
          <w:lang w:val="it-IT"/>
        </w:rPr>
        <w:t>16/05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0C594D">
        <w:rPr>
          <w:lang w:val="it-IT"/>
        </w:rPr>
        <w:t>Nessun invidioso può ledere un altro, senza essere di tormento prima a se stesso.</w:t>
      </w:r>
      <w:r w:rsidRPr="000C594D">
        <w:rPr>
          <w:sz w:val="20"/>
          <w:szCs w:val="20"/>
          <w:lang w:val="it-IT"/>
        </w:rPr>
        <w:t xml:space="preserve"> </w:t>
      </w:r>
      <w:r w:rsidRPr="000C594D">
        <w:rPr>
          <w:i/>
          <w:iCs/>
          <w:color w:val="FF0000"/>
          <w:sz w:val="20"/>
          <w:szCs w:val="20"/>
          <w:lang w:val="it-IT"/>
        </w:rPr>
        <w:t xml:space="preserve">(Contra Secundinum 10,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1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>)</w:t>
      </w:r>
      <w:r w:rsidRPr="000C594D">
        <w:rPr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7" w:name="D_05_17"/>
      <w:bookmarkEnd w:id="7"/>
      <w:r w:rsidRPr="000C594D">
        <w:rPr>
          <w:color w:val="0000FF"/>
          <w:sz w:val="27"/>
          <w:szCs w:val="27"/>
          <w:lang w:val="it-IT"/>
        </w:rPr>
        <w:t>17/05</w:t>
      </w:r>
      <w:r w:rsidRPr="000C594D">
        <w:rPr>
          <w:color w:val="FF0000"/>
          <w:sz w:val="20"/>
          <w:szCs w:val="20"/>
          <w:lang w:val="it-IT"/>
        </w:rPr>
        <w:t>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0C594D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agostiniana</w:t>
      </w:r>
    </w:p>
    <w:p w:rsidR="000C594D" w:rsidRDefault="000C594D" w:rsidP="000C594D">
      <w:pPr>
        <w:pStyle w:val="NormalWeb"/>
        <w:spacing w:before="0" w:beforeAutospacing="0" w:after="0" w:afterAutospacing="0"/>
      </w:pPr>
      <w:proofErr w:type="gramStart"/>
      <w:r w:rsidRPr="000C594D">
        <w:rPr>
          <w:lang w:val="it-IT"/>
        </w:rPr>
        <w:t>Signore mio aiuto, per dimorare nella tua carità; mio redentore, per liberarmi dalla mia iniquità</w:t>
      </w:r>
      <w:proofErr w:type="gramEnd"/>
      <w:r w:rsidRPr="000C594D">
        <w:rPr>
          <w:lang w:val="it-IT"/>
        </w:rPr>
        <w:t>.</w:t>
      </w:r>
      <w:r w:rsidRPr="000C594D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(En. in Ps. 18, II, 16)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0C594D">
        <w:rPr>
          <w:color w:val="FF0000"/>
          <w:sz w:val="20"/>
          <w:szCs w:val="20"/>
          <w:lang w:val="it-IT"/>
        </w:rPr>
        <w:t> 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Per la riflessione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lang w:val="it-IT"/>
        </w:rPr>
        <w:t xml:space="preserve">Il nostro Capo </w:t>
      </w:r>
      <w:proofErr w:type="gramStart"/>
      <w:r w:rsidRPr="000C594D">
        <w:rPr>
          <w:lang w:val="it-IT"/>
        </w:rPr>
        <w:t>è</w:t>
      </w:r>
      <w:proofErr w:type="gramEnd"/>
      <w:r w:rsidRPr="000C594D">
        <w:rPr>
          <w:lang w:val="it-IT"/>
        </w:rPr>
        <w:t xml:space="preserve"> in cielo, è libero. Aderiamo a lui con l’amore, per essere, dopo, meglio uniti a Lui nell’immortalità.</w:t>
      </w:r>
      <w:r w:rsidRPr="000C594D">
        <w:rPr>
          <w:sz w:val="20"/>
          <w:szCs w:val="20"/>
          <w:lang w:val="it-IT"/>
        </w:rPr>
        <w:t xml:space="preserve"> </w:t>
      </w:r>
      <w:proofErr w:type="gramStart"/>
      <w:r w:rsidRPr="000C594D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0C594D">
        <w:rPr>
          <w:i/>
          <w:iCs/>
          <w:color w:val="FF0000"/>
          <w:sz w:val="20"/>
          <w:szCs w:val="20"/>
          <w:lang w:val="it-IT"/>
        </w:rPr>
        <w:t xml:space="preserve"> in Ps. 30, II, 10)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0C594D">
        <w:rPr>
          <w:color w:val="FF0000"/>
          <w:sz w:val="20"/>
          <w:szCs w:val="20"/>
          <w:lang w:val="it-IT"/>
        </w:rPr>
        <w:t>  </w:t>
      </w:r>
    </w:p>
    <w:p w:rsidR="000C594D" w:rsidRPr="000C594D" w:rsidRDefault="000C594D" w:rsidP="000C594D">
      <w:pPr>
        <w:pStyle w:val="NormalWeb"/>
        <w:spacing w:before="0" w:beforeAutospacing="0" w:after="0" w:afterAutospacing="0"/>
        <w:rPr>
          <w:lang w:val="it-IT"/>
        </w:rPr>
      </w:pPr>
      <w:r w:rsidRPr="000C594D">
        <w:rPr>
          <w:color w:val="0000FF"/>
          <w:lang w:val="it-IT"/>
        </w:rPr>
        <w:t>Pensiero agostiniano</w:t>
      </w:r>
    </w:p>
    <w:p w:rsidR="000C594D" w:rsidRDefault="000C594D" w:rsidP="000C594D">
      <w:pPr>
        <w:pStyle w:val="NormalWeb"/>
        <w:spacing w:before="0" w:beforeAutospacing="0" w:after="0" w:afterAutospacing="0"/>
      </w:pPr>
      <w:r w:rsidRPr="000C594D">
        <w:rPr>
          <w:lang w:val="it-IT"/>
        </w:rPr>
        <w:t xml:space="preserve">È meglio camminare da vivi sopra la terra, che sprofondare sotto </w:t>
      </w:r>
      <w:proofErr w:type="gramStart"/>
      <w:r w:rsidRPr="000C594D">
        <w:rPr>
          <w:lang w:val="it-IT"/>
        </w:rPr>
        <w:t>terra</w:t>
      </w:r>
      <w:proofErr w:type="gramEnd"/>
      <w:r w:rsidRPr="000C594D">
        <w:rPr>
          <w:lang w:val="it-IT"/>
        </w:rPr>
        <w:t xml:space="preserve"> per il desiderio.</w:t>
      </w:r>
      <w:r w:rsidRPr="000C594D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(En. in Ps. 62, 18)</w:t>
      </w:r>
    </w:p>
    <w:p w:rsidR="002C5C3C" w:rsidRDefault="002C5C3C" w:rsidP="000C594D">
      <w:pPr>
        <w:spacing w:after="0"/>
      </w:pPr>
    </w:p>
    <w:sectPr w:rsidR="002C5C3C" w:rsidSect="000C594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D"/>
    <w:rsid w:val="000C594D"/>
    <w:rsid w:val="002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2020-05-10T00:05:00Z</dcterms:created>
  <dcterms:modified xsi:type="dcterms:W3CDTF">2020-05-10T00:14:00Z</dcterms:modified>
</cp:coreProperties>
</file>