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6C" w:rsidRDefault="00E0406C" w:rsidP="00C21366">
      <w:pPr>
        <w:pStyle w:val="NormalWeb"/>
        <w:spacing w:before="0" w:beforeAutospacing="0" w:after="0" w:afterAutospacing="0"/>
        <w:jc w:val="center"/>
        <w:rPr>
          <w:color w:val="0000FF"/>
          <w:sz w:val="36"/>
          <w:szCs w:val="36"/>
          <w:lang w:val="it-IT"/>
        </w:rPr>
      </w:pPr>
      <w:r w:rsidRPr="00E0406C">
        <w:rPr>
          <w:color w:val="0000FF"/>
          <w:sz w:val="36"/>
          <w:szCs w:val="36"/>
          <w:lang w:val="it-IT"/>
        </w:rPr>
        <w:t>Pensieri di S. Agostino – Settimana n. 21</w:t>
      </w:r>
    </w:p>
    <w:p w:rsidR="00E0406C" w:rsidRPr="00E0406C" w:rsidRDefault="00E0406C" w:rsidP="00C21366">
      <w:pPr>
        <w:pStyle w:val="NormalWeb"/>
        <w:spacing w:before="0" w:beforeAutospacing="0" w:after="0" w:afterAutospacing="0"/>
        <w:jc w:val="center"/>
        <w:rPr>
          <w:color w:val="0000FF"/>
          <w:sz w:val="36"/>
          <w:szCs w:val="36"/>
          <w:lang w:val="it-IT"/>
        </w:rPr>
      </w:pPr>
    </w:p>
    <w:p w:rsidR="00C21366" w:rsidRPr="00C21366" w:rsidRDefault="00C21366" w:rsidP="00C21366">
      <w:pPr>
        <w:pStyle w:val="NormalWeb"/>
        <w:spacing w:before="0" w:beforeAutospacing="0" w:after="0" w:afterAutospacing="0"/>
        <w:jc w:val="center"/>
        <w:rPr>
          <w:color w:val="4472C4" w:themeColor="accent5"/>
          <w:lang w:val="it-IT"/>
          <w14:textFill>
            <w14:gradFill>
              <w14:gsLst>
                <w14:gs w14:pos="0">
                  <w14:schemeClr w14:val="accent5"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 w:rsidRPr="00C21366">
        <w:rPr>
          <w:color w:val="0000FF"/>
          <w:sz w:val="27"/>
          <w:szCs w:val="27"/>
          <w:lang w:val="it-IT"/>
        </w:rPr>
        <w:t>17/05</w:t>
      </w:r>
    </w:p>
    <w:p w:rsidR="00C21366" w:rsidRPr="00C21366" w:rsidRDefault="00C21366" w:rsidP="00C21366">
      <w:pPr>
        <w:pStyle w:val="NormalWeb"/>
        <w:spacing w:before="0" w:beforeAutospacing="0" w:after="0" w:afterAutospacing="0"/>
        <w:rPr>
          <w:color w:val="4472C4" w:themeColor="accent5"/>
          <w:lang w:val="it-IT"/>
          <w14:textFill>
            <w14:gradFill>
              <w14:gsLst>
                <w14:gs w14:pos="0">
                  <w14:schemeClr w14:val="accent5"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 w:rsidRPr="00C21366">
        <w:rPr>
          <w:color w:val="4472C4" w:themeColor="accent5"/>
          <w:lang w:val="it-IT"/>
          <w14:textFill>
            <w14:gradFill>
              <w14:gsLst>
                <w14:gs w14:pos="0">
                  <w14:schemeClr w14:val="accent5"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C21366">
        <w:rPr>
          <w:color w:val="4472C4" w:themeColor="accent5"/>
          <w:lang w:val="it-IT"/>
          <w14:textFill>
            <w14:gradFill>
              <w14:gsLst>
                <w14:gs w14:pos="0">
                  <w14:schemeClr w14:val="accent5"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Per la riflessione a domeni</w:t>
      </w:r>
      <w:r>
        <w:rPr>
          <w:color w:val="4472C4" w:themeColor="accent5"/>
          <w:lang w:val="it-IT"/>
          <w14:textFill>
            <w14:gradFill>
              <w14:gsLst>
                <w14:gs w14:pos="0">
                  <w14:schemeClr w14:val="accent5"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cale </w:t>
      </w:r>
    </w:p>
    <w:p w:rsidR="00C21366" w:rsidRPr="00C21366" w:rsidRDefault="00C21366" w:rsidP="00C21366">
      <w:pPr>
        <w:pStyle w:val="NormalWeb"/>
        <w:spacing w:before="0" w:beforeAutospacing="0" w:after="0" w:afterAutospacing="0"/>
        <w:rPr>
          <w:lang w:val="it-IT"/>
        </w:rPr>
      </w:pPr>
    </w:p>
    <w:p w:rsidR="00C21366" w:rsidRPr="00C21366" w:rsidRDefault="00C21366" w:rsidP="00C21366">
      <w:pPr>
        <w:pStyle w:val="NormalWeb"/>
        <w:spacing w:before="0" w:beforeAutospacing="0" w:after="0" w:afterAutospacing="0"/>
        <w:rPr>
          <w:lang w:val="it-IT"/>
        </w:rPr>
      </w:pPr>
      <w:r w:rsidRPr="00C21366">
        <w:rPr>
          <w:lang w:val="it-IT"/>
        </w:rPr>
        <w:t>Ciò che turba, ottura e offusca l’occhio del cuore è la cupidigia, l’avidità, l’iniquità, l’amore del mondo.</w:t>
      </w:r>
      <w:r w:rsidRPr="00C21366">
        <w:rPr>
          <w:sz w:val="20"/>
          <w:szCs w:val="20"/>
          <w:lang w:val="it-IT"/>
        </w:rPr>
        <w:t xml:space="preserve"> </w:t>
      </w:r>
      <w:proofErr w:type="gramStart"/>
      <w:r w:rsidRPr="00C21366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C21366">
        <w:rPr>
          <w:i/>
          <w:iCs/>
          <w:color w:val="FF0000"/>
          <w:sz w:val="20"/>
          <w:szCs w:val="20"/>
          <w:lang w:val="it-IT"/>
        </w:rPr>
        <w:t>Sermo</w:t>
      </w:r>
      <w:proofErr w:type="spellEnd"/>
      <w:proofErr w:type="gramEnd"/>
      <w:r w:rsidRPr="00C21366">
        <w:rPr>
          <w:i/>
          <w:iCs/>
          <w:color w:val="FF0000"/>
          <w:sz w:val="20"/>
          <w:szCs w:val="20"/>
          <w:lang w:val="it-IT"/>
        </w:rPr>
        <w:t xml:space="preserve"> 88, 6.6)</w:t>
      </w:r>
    </w:p>
    <w:p w:rsidR="00C21366" w:rsidRPr="00C21366" w:rsidRDefault="00C21366" w:rsidP="00C21366">
      <w:pPr>
        <w:pStyle w:val="NormalWeb"/>
        <w:spacing w:before="0" w:beforeAutospacing="0" w:after="0" w:afterAutospacing="0"/>
        <w:rPr>
          <w:color w:val="FF0000"/>
          <w:sz w:val="20"/>
          <w:szCs w:val="20"/>
          <w:lang w:val="it-IT"/>
        </w:rPr>
      </w:pPr>
    </w:p>
    <w:p w:rsidR="00C21366" w:rsidRPr="00C21366" w:rsidRDefault="00C21366" w:rsidP="00C21366">
      <w:pPr>
        <w:pStyle w:val="NormalWeb"/>
        <w:spacing w:before="0" w:beforeAutospacing="0" w:after="0" w:afterAutospacing="0"/>
        <w:rPr>
          <w:color w:val="FF0000"/>
          <w:sz w:val="20"/>
          <w:szCs w:val="20"/>
          <w:lang w:val="it-IT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  <w:r w:rsidRPr="00C21366">
        <w:rPr>
          <w:color w:val="FF0000"/>
          <w:sz w:val="20"/>
          <w:szCs w:val="20"/>
          <w:lang w:val="it-IT"/>
        </w:rPr>
        <w:t> </w:t>
      </w:r>
    </w:p>
    <w:p w:rsidR="00C21366" w:rsidRPr="00C21366" w:rsidRDefault="00C21366" w:rsidP="00C21366">
      <w:pPr>
        <w:pStyle w:val="NormalWeb"/>
        <w:spacing w:before="0" w:beforeAutospacing="0" w:after="0" w:afterAutospacing="0"/>
        <w:rPr>
          <w:lang w:val="it-IT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  <w:r w:rsidRPr="00C21366">
        <w:rPr>
          <w:color w:val="0000FF"/>
          <w:lang w:val="it-IT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Pensiero agostiniano</w:t>
      </w:r>
    </w:p>
    <w:p w:rsidR="00C21366" w:rsidRPr="00C21366" w:rsidRDefault="00C21366" w:rsidP="00C21366">
      <w:pPr>
        <w:pStyle w:val="NormalWeb"/>
        <w:spacing w:before="0" w:beforeAutospacing="0" w:after="0" w:afterAutospacing="0"/>
        <w:rPr>
          <w:lang w:val="it-IT"/>
        </w:rPr>
      </w:pPr>
      <w:r w:rsidRPr="00C21366">
        <w:rPr>
          <w:lang w:val="it-IT"/>
        </w:rPr>
        <w:t xml:space="preserve">È meglio camminare da vivi sopra la terra, che sprofondare sotto </w:t>
      </w:r>
      <w:proofErr w:type="gramStart"/>
      <w:r w:rsidRPr="00C21366">
        <w:rPr>
          <w:lang w:val="it-IT"/>
        </w:rPr>
        <w:t>terra</w:t>
      </w:r>
      <w:proofErr w:type="gramEnd"/>
      <w:r w:rsidRPr="00C21366">
        <w:rPr>
          <w:lang w:val="it-IT"/>
        </w:rPr>
        <w:t xml:space="preserve"> per il desiderio.</w:t>
      </w:r>
      <w:r w:rsidRPr="00C21366">
        <w:rPr>
          <w:sz w:val="20"/>
          <w:szCs w:val="20"/>
          <w:lang w:val="it-IT"/>
        </w:rPr>
        <w:t xml:space="preserve"> </w:t>
      </w:r>
      <w:r w:rsidRPr="00C21366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C21366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C21366">
        <w:rPr>
          <w:i/>
          <w:iCs/>
          <w:color w:val="FF0000"/>
          <w:sz w:val="20"/>
          <w:szCs w:val="20"/>
          <w:lang w:val="it-IT"/>
        </w:rPr>
        <w:t xml:space="preserve"> in Ps. 62, 18)</w:t>
      </w:r>
    </w:p>
    <w:p w:rsidR="00C21366" w:rsidRPr="00C21366" w:rsidRDefault="00C21366" w:rsidP="00C21366">
      <w:pPr>
        <w:pStyle w:val="NormalWeb"/>
        <w:spacing w:before="0" w:beforeAutospacing="0" w:after="0" w:afterAutospacing="0"/>
        <w:jc w:val="center"/>
        <w:rPr>
          <w:sz w:val="20"/>
          <w:szCs w:val="20"/>
          <w:lang w:val="it-IT"/>
        </w:rPr>
      </w:pPr>
      <w:r w:rsidRPr="00C21366">
        <w:rPr>
          <w:sz w:val="20"/>
          <w:szCs w:val="20"/>
          <w:lang w:val="it-IT"/>
        </w:rPr>
        <w:t> </w:t>
      </w:r>
    </w:p>
    <w:p w:rsidR="00C21366" w:rsidRPr="00C21366" w:rsidRDefault="00C21366" w:rsidP="00C21366">
      <w:pPr>
        <w:pStyle w:val="NormalWeb"/>
        <w:spacing w:before="0" w:beforeAutospacing="0" w:after="0" w:afterAutospacing="0"/>
        <w:jc w:val="center"/>
        <w:rPr>
          <w:color w:val="FF0000"/>
          <w:sz w:val="20"/>
          <w:szCs w:val="20"/>
          <w:lang w:val="it-IT"/>
        </w:rPr>
      </w:pPr>
      <w:bookmarkStart w:id="0" w:name="D_05_18"/>
      <w:bookmarkEnd w:id="0"/>
      <w:r w:rsidRPr="00C21366">
        <w:rPr>
          <w:color w:val="0000FF"/>
          <w:sz w:val="27"/>
          <w:szCs w:val="27"/>
          <w:lang w:val="it-IT"/>
        </w:rPr>
        <w:t>18/05</w:t>
      </w:r>
      <w:r w:rsidRPr="00C21366">
        <w:rPr>
          <w:color w:val="FF0000"/>
          <w:sz w:val="20"/>
          <w:szCs w:val="20"/>
          <w:lang w:val="it-IT"/>
        </w:rPr>
        <w:t> </w:t>
      </w:r>
    </w:p>
    <w:p w:rsidR="00C21366" w:rsidRPr="00C21366" w:rsidRDefault="00C21366" w:rsidP="00C21366">
      <w:pPr>
        <w:pStyle w:val="NormalWeb"/>
        <w:spacing w:before="0" w:beforeAutospacing="0" w:after="0" w:afterAutospacing="0"/>
        <w:rPr>
          <w:lang w:val="it-IT"/>
        </w:rPr>
      </w:pPr>
      <w:r w:rsidRPr="00C21366">
        <w:rPr>
          <w:color w:val="0000FF"/>
          <w:lang w:val="it-IT"/>
        </w:rPr>
        <w:t>Pensiero agostiniano</w:t>
      </w:r>
    </w:p>
    <w:p w:rsidR="00C21366" w:rsidRPr="00C21366" w:rsidRDefault="00C21366" w:rsidP="00C21366">
      <w:pPr>
        <w:pStyle w:val="NormalWeb"/>
        <w:spacing w:before="0" w:beforeAutospacing="0" w:after="0" w:afterAutospacing="0"/>
        <w:rPr>
          <w:lang w:val="it-IT"/>
        </w:rPr>
      </w:pPr>
      <w:r w:rsidRPr="00C21366">
        <w:rPr>
          <w:lang w:val="it-IT"/>
        </w:rPr>
        <w:t xml:space="preserve">Non può accadere che si renda colpevole di azioni cattive </w:t>
      </w:r>
      <w:proofErr w:type="gramStart"/>
      <w:r w:rsidRPr="00C21366">
        <w:rPr>
          <w:lang w:val="it-IT"/>
        </w:rPr>
        <w:t>colui che</w:t>
      </w:r>
      <w:proofErr w:type="gramEnd"/>
      <w:r w:rsidRPr="00C21366">
        <w:rPr>
          <w:lang w:val="it-IT"/>
        </w:rPr>
        <w:t xml:space="preserve"> nutre buoni pensieri.</w:t>
      </w:r>
      <w:r w:rsidRPr="00C21366">
        <w:rPr>
          <w:sz w:val="20"/>
          <w:szCs w:val="20"/>
          <w:lang w:val="it-IT"/>
        </w:rPr>
        <w:t xml:space="preserve"> </w:t>
      </w:r>
      <w:r w:rsidRPr="00C21366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C21366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C21366">
        <w:rPr>
          <w:i/>
          <w:iCs/>
          <w:color w:val="FF0000"/>
          <w:sz w:val="20"/>
          <w:szCs w:val="20"/>
          <w:lang w:val="it-IT"/>
        </w:rPr>
        <w:t xml:space="preserve"> in Ps. 148, 2)</w:t>
      </w:r>
    </w:p>
    <w:p w:rsidR="00C21366" w:rsidRPr="00C21366" w:rsidRDefault="00C21366" w:rsidP="00C21366">
      <w:pPr>
        <w:pStyle w:val="NormalWeb"/>
        <w:spacing w:before="0" w:beforeAutospacing="0" w:after="0" w:afterAutospacing="0"/>
        <w:jc w:val="center"/>
        <w:rPr>
          <w:color w:val="FF0000"/>
          <w:sz w:val="20"/>
          <w:szCs w:val="20"/>
          <w:lang w:val="it-IT"/>
        </w:rPr>
      </w:pPr>
      <w:r w:rsidRPr="00C21366">
        <w:rPr>
          <w:sz w:val="20"/>
          <w:szCs w:val="20"/>
          <w:lang w:val="it-IT"/>
        </w:rPr>
        <w:t> </w:t>
      </w:r>
      <w:bookmarkStart w:id="1" w:name="D_05_19"/>
      <w:bookmarkEnd w:id="1"/>
      <w:r w:rsidRPr="00C21366">
        <w:rPr>
          <w:color w:val="0000FF"/>
          <w:sz w:val="27"/>
          <w:szCs w:val="27"/>
          <w:lang w:val="it-IT"/>
        </w:rPr>
        <w:t>19/05</w:t>
      </w:r>
      <w:r w:rsidRPr="00C21366">
        <w:rPr>
          <w:color w:val="FF0000"/>
          <w:sz w:val="20"/>
          <w:szCs w:val="20"/>
          <w:lang w:val="it-IT"/>
        </w:rPr>
        <w:t> </w:t>
      </w:r>
    </w:p>
    <w:p w:rsidR="00C21366" w:rsidRPr="00C21366" w:rsidRDefault="00C21366" w:rsidP="00C21366">
      <w:pPr>
        <w:pStyle w:val="NormalWeb"/>
        <w:spacing w:before="0" w:beforeAutospacing="0" w:after="0" w:afterAutospacing="0"/>
        <w:rPr>
          <w:lang w:val="it-IT"/>
        </w:rPr>
      </w:pPr>
      <w:r w:rsidRPr="00C21366">
        <w:rPr>
          <w:color w:val="0000FF"/>
          <w:lang w:val="it-IT"/>
        </w:rPr>
        <w:t>Pensiero agostiniano</w:t>
      </w:r>
    </w:p>
    <w:p w:rsidR="00C21366" w:rsidRPr="00C21366" w:rsidRDefault="00C21366" w:rsidP="00C21366">
      <w:pPr>
        <w:pStyle w:val="NormalWeb"/>
        <w:spacing w:before="0" w:beforeAutospacing="0" w:after="0" w:afterAutospacing="0"/>
        <w:rPr>
          <w:sz w:val="20"/>
          <w:szCs w:val="20"/>
          <w:lang w:val="it-IT"/>
        </w:rPr>
      </w:pPr>
      <w:r w:rsidRPr="00C21366">
        <w:rPr>
          <w:lang w:val="it-IT"/>
        </w:rPr>
        <w:t>Se</w:t>
      </w:r>
      <w:proofErr w:type="gramStart"/>
      <w:r w:rsidRPr="00C21366">
        <w:rPr>
          <w:lang w:val="it-IT"/>
        </w:rPr>
        <w:t xml:space="preserve"> in effetti</w:t>
      </w:r>
      <w:proofErr w:type="gramEnd"/>
      <w:r w:rsidRPr="00C21366">
        <w:rPr>
          <w:lang w:val="it-IT"/>
        </w:rPr>
        <w:t xml:space="preserve"> uno si perde amando se stesso, certamente si ritrova col rinnegare se stesso.</w:t>
      </w:r>
      <w:r w:rsidRPr="00C21366">
        <w:rPr>
          <w:sz w:val="20"/>
          <w:szCs w:val="20"/>
          <w:lang w:val="it-IT"/>
        </w:rPr>
        <w:t xml:space="preserve"> </w:t>
      </w:r>
      <w:r w:rsidRPr="00C21366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C21366">
        <w:rPr>
          <w:i/>
          <w:iCs/>
          <w:color w:val="FF0000"/>
          <w:sz w:val="20"/>
          <w:szCs w:val="20"/>
          <w:lang w:val="it-IT"/>
        </w:rPr>
        <w:t>Sermo</w:t>
      </w:r>
      <w:proofErr w:type="spellEnd"/>
      <w:r w:rsidRPr="00C21366">
        <w:rPr>
          <w:i/>
          <w:iCs/>
          <w:color w:val="FF0000"/>
          <w:sz w:val="20"/>
          <w:szCs w:val="20"/>
          <w:lang w:val="it-IT"/>
        </w:rPr>
        <w:t xml:space="preserve"> </w:t>
      </w:r>
      <w:proofErr w:type="gramStart"/>
      <w:r w:rsidRPr="00C21366">
        <w:rPr>
          <w:i/>
          <w:iCs/>
          <w:color w:val="FF0000"/>
          <w:sz w:val="20"/>
          <w:szCs w:val="20"/>
          <w:lang w:val="it-IT"/>
        </w:rPr>
        <w:t>96</w:t>
      </w:r>
      <w:proofErr w:type="gramEnd"/>
      <w:r w:rsidRPr="00C21366">
        <w:rPr>
          <w:i/>
          <w:iCs/>
          <w:color w:val="FF0000"/>
          <w:sz w:val="20"/>
          <w:szCs w:val="20"/>
          <w:lang w:val="it-IT"/>
        </w:rPr>
        <w:t>, 1)</w:t>
      </w:r>
      <w:r w:rsidRPr="00C21366">
        <w:rPr>
          <w:sz w:val="20"/>
          <w:szCs w:val="20"/>
          <w:lang w:val="it-IT"/>
        </w:rPr>
        <w:t> </w:t>
      </w:r>
    </w:p>
    <w:p w:rsidR="00C21366" w:rsidRPr="00C21366" w:rsidRDefault="00C21366" w:rsidP="00C21366">
      <w:pPr>
        <w:pStyle w:val="NormalWeb"/>
        <w:spacing w:before="0" w:beforeAutospacing="0" w:after="0" w:afterAutospacing="0"/>
        <w:jc w:val="center"/>
        <w:rPr>
          <w:color w:val="FF0000"/>
          <w:sz w:val="20"/>
          <w:szCs w:val="20"/>
          <w:lang w:val="it-IT"/>
        </w:rPr>
      </w:pPr>
      <w:bookmarkStart w:id="2" w:name="D_05_20"/>
      <w:bookmarkEnd w:id="2"/>
      <w:r w:rsidRPr="00C21366">
        <w:rPr>
          <w:color w:val="0000FF"/>
          <w:sz w:val="27"/>
          <w:szCs w:val="27"/>
          <w:lang w:val="it-IT"/>
        </w:rPr>
        <w:t>20/05</w:t>
      </w:r>
      <w:r w:rsidRPr="00C21366">
        <w:rPr>
          <w:color w:val="FF0000"/>
          <w:sz w:val="20"/>
          <w:szCs w:val="20"/>
          <w:lang w:val="it-IT"/>
        </w:rPr>
        <w:t> </w:t>
      </w:r>
    </w:p>
    <w:p w:rsidR="00C21366" w:rsidRPr="00C21366" w:rsidRDefault="00C21366" w:rsidP="00C21366">
      <w:pPr>
        <w:pStyle w:val="NormalWeb"/>
        <w:spacing w:before="0" w:beforeAutospacing="0" w:after="0" w:afterAutospacing="0"/>
        <w:rPr>
          <w:lang w:val="it-IT"/>
        </w:rPr>
      </w:pPr>
      <w:r w:rsidRPr="00C21366">
        <w:rPr>
          <w:color w:val="0000FF"/>
          <w:lang w:val="it-IT"/>
        </w:rPr>
        <w:t>Pensiero agostiniano</w:t>
      </w:r>
    </w:p>
    <w:p w:rsidR="00C21366" w:rsidRPr="00C21366" w:rsidRDefault="00C21366" w:rsidP="00C21366">
      <w:pPr>
        <w:pStyle w:val="NormalWeb"/>
        <w:spacing w:before="0" w:beforeAutospacing="0" w:after="0" w:afterAutospacing="0"/>
        <w:rPr>
          <w:sz w:val="20"/>
          <w:szCs w:val="20"/>
          <w:lang w:val="it-IT"/>
        </w:rPr>
      </w:pPr>
      <w:r w:rsidRPr="00C21366">
        <w:rPr>
          <w:lang w:val="it-IT"/>
        </w:rPr>
        <w:t xml:space="preserve">La malizia prova piacere del male altrui; l’invidia si tormenta del bene dell’altro; l’inganno rende doppio il cuore, l’ipocrisia </w:t>
      </w:r>
      <w:proofErr w:type="gramStart"/>
      <w:r w:rsidRPr="00C21366">
        <w:rPr>
          <w:lang w:val="it-IT"/>
        </w:rPr>
        <w:t>rende</w:t>
      </w:r>
      <w:proofErr w:type="gramEnd"/>
      <w:r w:rsidRPr="00C21366">
        <w:rPr>
          <w:lang w:val="it-IT"/>
        </w:rPr>
        <w:t xml:space="preserve"> doppia la parola; la maldicenza ferisce la fama.</w:t>
      </w:r>
      <w:r w:rsidRPr="00C21366">
        <w:rPr>
          <w:sz w:val="20"/>
          <w:szCs w:val="20"/>
          <w:lang w:val="it-IT"/>
        </w:rPr>
        <w:t xml:space="preserve"> </w:t>
      </w:r>
      <w:r w:rsidRPr="00C21366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C21366">
        <w:rPr>
          <w:i/>
          <w:iCs/>
          <w:color w:val="FF0000"/>
          <w:sz w:val="20"/>
          <w:szCs w:val="20"/>
          <w:lang w:val="it-IT"/>
        </w:rPr>
        <w:t>Sermo</w:t>
      </w:r>
      <w:proofErr w:type="spellEnd"/>
      <w:r w:rsidRPr="00C21366">
        <w:rPr>
          <w:i/>
          <w:iCs/>
          <w:color w:val="FF0000"/>
          <w:sz w:val="20"/>
          <w:szCs w:val="20"/>
          <w:lang w:val="it-IT"/>
        </w:rPr>
        <w:t xml:space="preserve"> 353, 1.1)</w:t>
      </w:r>
      <w:r w:rsidRPr="00C21366">
        <w:rPr>
          <w:sz w:val="20"/>
          <w:szCs w:val="20"/>
          <w:lang w:val="it-IT"/>
        </w:rPr>
        <w:t> </w:t>
      </w:r>
    </w:p>
    <w:p w:rsidR="00C21366" w:rsidRPr="00C21366" w:rsidRDefault="00C21366" w:rsidP="00C21366">
      <w:pPr>
        <w:pStyle w:val="NormalWeb"/>
        <w:spacing w:before="0" w:beforeAutospacing="0" w:after="0" w:afterAutospacing="0"/>
        <w:jc w:val="center"/>
        <w:rPr>
          <w:color w:val="FF0000"/>
          <w:sz w:val="20"/>
          <w:szCs w:val="20"/>
          <w:lang w:val="it-IT"/>
        </w:rPr>
      </w:pPr>
      <w:bookmarkStart w:id="3" w:name="D_05_21"/>
      <w:bookmarkEnd w:id="3"/>
      <w:r w:rsidRPr="00C21366">
        <w:rPr>
          <w:color w:val="0000FF"/>
          <w:sz w:val="27"/>
          <w:szCs w:val="27"/>
          <w:lang w:val="it-IT"/>
        </w:rPr>
        <w:t>21/05</w:t>
      </w:r>
      <w:r w:rsidRPr="00C21366">
        <w:rPr>
          <w:color w:val="FF0000"/>
          <w:sz w:val="20"/>
          <w:szCs w:val="20"/>
          <w:lang w:val="it-IT"/>
        </w:rPr>
        <w:t> </w:t>
      </w:r>
    </w:p>
    <w:p w:rsidR="00C21366" w:rsidRPr="00C21366" w:rsidRDefault="00C21366" w:rsidP="00C21366">
      <w:pPr>
        <w:pStyle w:val="NormalWeb"/>
        <w:spacing w:before="0" w:beforeAutospacing="0" w:after="0" w:afterAutospacing="0"/>
        <w:rPr>
          <w:lang w:val="it-IT"/>
        </w:rPr>
      </w:pPr>
      <w:r w:rsidRPr="00C21366">
        <w:rPr>
          <w:color w:val="0000FF"/>
          <w:lang w:val="it-IT"/>
        </w:rPr>
        <w:t>Pensiero agostiniano</w:t>
      </w:r>
    </w:p>
    <w:p w:rsidR="00C21366" w:rsidRPr="00C21366" w:rsidRDefault="00C21366" w:rsidP="00C21366">
      <w:pPr>
        <w:pStyle w:val="NormalWeb"/>
        <w:spacing w:before="0" w:beforeAutospacing="0" w:after="0" w:afterAutospacing="0"/>
        <w:rPr>
          <w:lang w:val="it-IT"/>
        </w:rPr>
      </w:pPr>
      <w:r w:rsidRPr="00C21366">
        <w:rPr>
          <w:lang w:val="it-IT"/>
        </w:rPr>
        <w:t>Ciascuno, quando sarà conscio del proprio stato, si dolga se deve correggersi, oppure si rallegri se merita approvazione.</w:t>
      </w:r>
      <w:r w:rsidRPr="00C21366">
        <w:rPr>
          <w:sz w:val="20"/>
          <w:szCs w:val="20"/>
          <w:lang w:val="it-IT"/>
        </w:rPr>
        <w:t xml:space="preserve"> </w:t>
      </w:r>
      <w:proofErr w:type="gramStart"/>
      <w:r w:rsidRPr="00C21366">
        <w:rPr>
          <w:i/>
          <w:iCs/>
          <w:color w:val="FF0000"/>
          <w:sz w:val="20"/>
          <w:szCs w:val="20"/>
          <w:lang w:val="it-IT"/>
        </w:rPr>
        <w:t>(En.</w:t>
      </w:r>
      <w:proofErr w:type="gramEnd"/>
      <w:r w:rsidRPr="00C21366">
        <w:rPr>
          <w:i/>
          <w:iCs/>
          <w:color w:val="FF0000"/>
          <w:sz w:val="20"/>
          <w:szCs w:val="20"/>
          <w:lang w:val="it-IT"/>
        </w:rPr>
        <w:t xml:space="preserve"> in Ps. 31, II, 1)</w:t>
      </w:r>
    </w:p>
    <w:p w:rsidR="00C21366" w:rsidRPr="00C21366" w:rsidRDefault="00C21366" w:rsidP="00C21366">
      <w:pPr>
        <w:pStyle w:val="NormalWeb"/>
        <w:spacing w:before="0" w:beforeAutospacing="0" w:after="0" w:afterAutospacing="0"/>
        <w:jc w:val="center"/>
        <w:rPr>
          <w:sz w:val="20"/>
          <w:szCs w:val="20"/>
          <w:lang w:val="it-IT"/>
        </w:rPr>
      </w:pPr>
      <w:r w:rsidRPr="00C21366">
        <w:rPr>
          <w:sz w:val="20"/>
          <w:szCs w:val="20"/>
          <w:lang w:val="it-IT"/>
        </w:rPr>
        <w:t> </w:t>
      </w:r>
    </w:p>
    <w:p w:rsidR="00C21366" w:rsidRDefault="00C21366" w:rsidP="00C21366">
      <w:pPr>
        <w:pStyle w:val="NormalWeb"/>
        <w:spacing w:before="0" w:beforeAutospacing="0" w:after="0" w:afterAutospacing="0"/>
        <w:jc w:val="center"/>
        <w:rPr>
          <w:color w:val="FF0000"/>
          <w:sz w:val="20"/>
          <w:szCs w:val="20"/>
          <w:lang w:val="it-IT"/>
        </w:rPr>
      </w:pPr>
      <w:bookmarkStart w:id="4" w:name="D_05_22"/>
      <w:bookmarkEnd w:id="4"/>
      <w:r w:rsidRPr="00C21366">
        <w:rPr>
          <w:color w:val="0000FF"/>
          <w:sz w:val="27"/>
          <w:szCs w:val="27"/>
          <w:lang w:val="it-IT"/>
        </w:rPr>
        <w:t>22/05</w:t>
      </w:r>
      <w:r w:rsidRPr="00C21366">
        <w:rPr>
          <w:color w:val="FF0000"/>
          <w:sz w:val="20"/>
          <w:szCs w:val="20"/>
          <w:lang w:val="it-IT"/>
        </w:rPr>
        <w:t> </w:t>
      </w:r>
    </w:p>
    <w:p w:rsidR="00E0406C" w:rsidRPr="00C21366" w:rsidRDefault="00E0406C" w:rsidP="00C21366">
      <w:pPr>
        <w:pStyle w:val="NormalWeb"/>
        <w:spacing w:before="0" w:beforeAutospacing="0" w:after="0" w:afterAutospacing="0"/>
        <w:jc w:val="center"/>
        <w:rPr>
          <w:color w:val="FF0000"/>
          <w:sz w:val="20"/>
          <w:szCs w:val="20"/>
          <w:lang w:val="it-IT"/>
        </w:rPr>
      </w:pPr>
      <w:r>
        <w:rPr>
          <w:color w:val="FF0000"/>
          <w:sz w:val="20"/>
          <w:szCs w:val="20"/>
          <w:lang w:val="it-IT"/>
        </w:rPr>
        <w:t>Festa di S. Rita e inizio della Novena allo Spirito Santo</w:t>
      </w:r>
    </w:p>
    <w:p w:rsidR="00C21366" w:rsidRPr="00C21366" w:rsidRDefault="00C21366" w:rsidP="00C21366">
      <w:pPr>
        <w:pStyle w:val="NormalWeb"/>
        <w:spacing w:before="0" w:beforeAutospacing="0" w:after="0" w:afterAutospacing="0"/>
        <w:rPr>
          <w:lang w:val="it-IT"/>
        </w:rPr>
      </w:pPr>
      <w:r w:rsidRPr="00C21366">
        <w:rPr>
          <w:color w:val="0000FF"/>
          <w:lang w:val="it-IT"/>
        </w:rPr>
        <w:t>Pensiero agostiniano</w:t>
      </w:r>
    </w:p>
    <w:p w:rsidR="00C21366" w:rsidRPr="00C21366" w:rsidRDefault="00C21366" w:rsidP="00C21366">
      <w:pPr>
        <w:pStyle w:val="NormalWeb"/>
        <w:spacing w:before="0" w:beforeAutospacing="0" w:after="0" w:afterAutospacing="0"/>
        <w:rPr>
          <w:lang w:val="it-IT"/>
        </w:rPr>
      </w:pPr>
      <w:r w:rsidRPr="00C21366">
        <w:rPr>
          <w:lang w:val="it-IT"/>
        </w:rPr>
        <w:t>Chi parla come pensa, anche se dice cose non vere, parla con sincerità.</w:t>
      </w:r>
      <w:r w:rsidRPr="00C21366">
        <w:rPr>
          <w:sz w:val="20"/>
          <w:szCs w:val="20"/>
          <w:lang w:val="it-IT"/>
        </w:rPr>
        <w:t xml:space="preserve"> </w:t>
      </w:r>
      <w:proofErr w:type="gramStart"/>
      <w:r w:rsidRPr="00C21366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C21366">
        <w:rPr>
          <w:i/>
          <w:iCs/>
          <w:color w:val="FF0000"/>
          <w:sz w:val="20"/>
          <w:szCs w:val="20"/>
          <w:lang w:val="it-IT"/>
        </w:rPr>
        <w:t>Ep</w:t>
      </w:r>
      <w:proofErr w:type="spellEnd"/>
      <w:r w:rsidRPr="00C21366">
        <w:rPr>
          <w:i/>
          <w:iCs/>
          <w:color w:val="FF0000"/>
          <w:sz w:val="20"/>
          <w:szCs w:val="20"/>
          <w:lang w:val="it-IT"/>
        </w:rPr>
        <w:t>.</w:t>
      </w:r>
      <w:proofErr w:type="gramEnd"/>
      <w:r w:rsidRPr="00C21366">
        <w:rPr>
          <w:i/>
          <w:iCs/>
          <w:color w:val="FF0000"/>
          <w:sz w:val="20"/>
          <w:szCs w:val="20"/>
          <w:lang w:val="it-IT"/>
        </w:rPr>
        <w:t xml:space="preserve"> 110, 3)</w:t>
      </w:r>
    </w:p>
    <w:p w:rsidR="00C21366" w:rsidRPr="00C21366" w:rsidRDefault="00C21366" w:rsidP="00C21366">
      <w:pPr>
        <w:pStyle w:val="NormalWeb"/>
        <w:spacing w:before="0" w:beforeAutospacing="0" w:after="0" w:afterAutospacing="0"/>
        <w:jc w:val="center"/>
        <w:rPr>
          <w:sz w:val="20"/>
          <w:szCs w:val="20"/>
          <w:lang w:val="it-IT"/>
        </w:rPr>
      </w:pPr>
      <w:r w:rsidRPr="00C21366">
        <w:rPr>
          <w:sz w:val="20"/>
          <w:szCs w:val="20"/>
          <w:lang w:val="it-IT"/>
        </w:rPr>
        <w:t> </w:t>
      </w:r>
    </w:p>
    <w:p w:rsidR="00C21366" w:rsidRPr="00C21366" w:rsidRDefault="00C21366" w:rsidP="00C21366">
      <w:pPr>
        <w:pStyle w:val="NormalWeb"/>
        <w:spacing w:before="0" w:beforeAutospacing="0" w:after="0" w:afterAutospacing="0"/>
        <w:jc w:val="center"/>
        <w:rPr>
          <w:color w:val="FF0000"/>
          <w:sz w:val="20"/>
          <w:szCs w:val="20"/>
          <w:lang w:val="it-IT"/>
        </w:rPr>
      </w:pPr>
      <w:bookmarkStart w:id="5" w:name="D_05_23"/>
      <w:bookmarkEnd w:id="5"/>
      <w:r w:rsidRPr="00C21366">
        <w:rPr>
          <w:color w:val="0000FF"/>
          <w:sz w:val="27"/>
          <w:szCs w:val="27"/>
          <w:lang w:val="it-IT"/>
        </w:rPr>
        <w:t>23/05</w:t>
      </w:r>
      <w:r w:rsidRPr="00C21366">
        <w:rPr>
          <w:color w:val="FF0000"/>
          <w:sz w:val="20"/>
          <w:szCs w:val="20"/>
          <w:lang w:val="it-IT"/>
        </w:rPr>
        <w:t> </w:t>
      </w:r>
    </w:p>
    <w:p w:rsidR="00C21366" w:rsidRPr="00C21366" w:rsidRDefault="00C21366" w:rsidP="00C21366">
      <w:pPr>
        <w:pStyle w:val="NormalWeb"/>
        <w:spacing w:before="0" w:beforeAutospacing="0" w:after="0" w:afterAutospacing="0"/>
        <w:rPr>
          <w:lang w:val="it-IT"/>
        </w:rPr>
      </w:pPr>
      <w:r w:rsidRPr="00C21366">
        <w:rPr>
          <w:color w:val="0000FF"/>
          <w:lang w:val="it-IT"/>
        </w:rPr>
        <w:t>Pensiero agostiniano</w:t>
      </w:r>
    </w:p>
    <w:p w:rsidR="00C21366" w:rsidRPr="00C21366" w:rsidRDefault="00C21366" w:rsidP="00C21366">
      <w:pPr>
        <w:pStyle w:val="NormalWeb"/>
        <w:spacing w:before="0" w:beforeAutospacing="0" w:after="0" w:afterAutospacing="0"/>
        <w:rPr>
          <w:sz w:val="20"/>
          <w:szCs w:val="20"/>
          <w:lang w:val="it-IT"/>
        </w:rPr>
      </w:pPr>
      <w:r w:rsidRPr="00C21366">
        <w:rPr>
          <w:lang w:val="it-IT"/>
        </w:rPr>
        <w:t>Se la lingua non può domarla nessuno, dobbiamo ricorrere a Dio perché domi la nostra lingua.</w:t>
      </w:r>
      <w:r w:rsidRPr="00C21366">
        <w:rPr>
          <w:sz w:val="20"/>
          <w:szCs w:val="20"/>
          <w:lang w:val="it-IT"/>
        </w:rPr>
        <w:t xml:space="preserve"> </w:t>
      </w:r>
      <w:r w:rsidRPr="00C21366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C21366">
        <w:rPr>
          <w:i/>
          <w:iCs/>
          <w:color w:val="FF0000"/>
          <w:sz w:val="20"/>
          <w:szCs w:val="20"/>
          <w:lang w:val="it-IT"/>
        </w:rPr>
        <w:t>Sermo</w:t>
      </w:r>
      <w:proofErr w:type="spellEnd"/>
      <w:r w:rsidRPr="00C21366">
        <w:rPr>
          <w:i/>
          <w:iCs/>
          <w:color w:val="FF0000"/>
          <w:sz w:val="20"/>
          <w:szCs w:val="20"/>
          <w:lang w:val="it-IT"/>
        </w:rPr>
        <w:t xml:space="preserve"> </w:t>
      </w:r>
      <w:proofErr w:type="gramStart"/>
      <w:r w:rsidRPr="00C21366">
        <w:rPr>
          <w:i/>
          <w:iCs/>
          <w:color w:val="FF0000"/>
          <w:sz w:val="20"/>
          <w:szCs w:val="20"/>
          <w:lang w:val="it-IT"/>
        </w:rPr>
        <w:t>55</w:t>
      </w:r>
      <w:proofErr w:type="gramEnd"/>
      <w:r w:rsidRPr="00C21366">
        <w:rPr>
          <w:i/>
          <w:iCs/>
          <w:color w:val="FF0000"/>
          <w:sz w:val="20"/>
          <w:szCs w:val="20"/>
          <w:lang w:val="it-IT"/>
        </w:rPr>
        <w:t>, 2.2)</w:t>
      </w:r>
      <w:r w:rsidRPr="00C21366">
        <w:rPr>
          <w:sz w:val="20"/>
          <w:szCs w:val="20"/>
          <w:lang w:val="it-IT"/>
        </w:rPr>
        <w:t> </w:t>
      </w:r>
    </w:p>
    <w:p w:rsidR="00C21366" w:rsidRDefault="00C21366" w:rsidP="00C21366">
      <w:pPr>
        <w:pStyle w:val="NormalWeb"/>
        <w:spacing w:before="0" w:beforeAutospacing="0" w:after="0" w:afterAutospacing="0"/>
        <w:jc w:val="center"/>
        <w:rPr>
          <w:color w:val="FF0000"/>
          <w:sz w:val="20"/>
          <w:szCs w:val="20"/>
        </w:rPr>
      </w:pPr>
      <w:bookmarkStart w:id="6" w:name="D_05_24"/>
      <w:bookmarkEnd w:id="6"/>
      <w:r w:rsidRPr="00C21366">
        <w:rPr>
          <w:color w:val="0000FF"/>
          <w:sz w:val="27"/>
          <w:szCs w:val="27"/>
          <w:lang w:val="it-IT"/>
        </w:rPr>
        <w:t>24/05</w:t>
      </w:r>
      <w:r>
        <w:rPr>
          <w:color w:val="FF0000"/>
          <w:sz w:val="20"/>
          <w:szCs w:val="20"/>
        </w:rPr>
        <w:t> </w:t>
      </w:r>
    </w:p>
    <w:p w:rsidR="00C21366" w:rsidRDefault="00C21366" w:rsidP="00C21366">
      <w:pPr>
        <w:pStyle w:val="NormalWeb"/>
        <w:spacing w:before="0" w:beforeAutospacing="0" w:after="0" w:afterAutospacing="0"/>
        <w:jc w:val="center"/>
        <w:rPr>
          <w:color w:val="FF0000"/>
          <w:sz w:val="20"/>
          <w:szCs w:val="20"/>
        </w:rPr>
      </w:pPr>
      <w:proofErr w:type="spellStart"/>
      <w:r>
        <w:rPr>
          <w:color w:val="FF0000"/>
          <w:sz w:val="20"/>
          <w:szCs w:val="20"/>
        </w:rPr>
        <w:t>Ascensione</w:t>
      </w:r>
      <w:proofErr w:type="spellEnd"/>
      <w:r>
        <w:rPr>
          <w:color w:val="FF0000"/>
          <w:sz w:val="20"/>
          <w:szCs w:val="20"/>
        </w:rPr>
        <w:t xml:space="preserve"> </w:t>
      </w:r>
      <w:proofErr w:type="gramStart"/>
      <w:r>
        <w:rPr>
          <w:color w:val="FF0000"/>
          <w:sz w:val="20"/>
          <w:szCs w:val="20"/>
        </w:rPr>
        <w:t>del</w:t>
      </w:r>
      <w:proofErr w:type="gramEnd"/>
      <w:r>
        <w:rPr>
          <w:color w:val="FF0000"/>
          <w:sz w:val="20"/>
          <w:szCs w:val="20"/>
        </w:rPr>
        <w:t xml:space="preserve"> Signore</w:t>
      </w:r>
    </w:p>
    <w:p w:rsidR="00C21366" w:rsidRDefault="00C21366" w:rsidP="00C21366">
      <w:pPr>
        <w:pStyle w:val="NormalWeb"/>
        <w:spacing w:before="0" w:beforeAutospacing="0" w:after="0" w:afterAutospacing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 </w:t>
      </w:r>
    </w:p>
    <w:p w:rsidR="00C21366" w:rsidRPr="00C21366" w:rsidRDefault="00C21366" w:rsidP="00C21366">
      <w:pPr>
        <w:pStyle w:val="NormalWeb"/>
        <w:spacing w:before="0" w:beforeAutospacing="0" w:after="0" w:afterAutospacing="0"/>
        <w:rPr>
          <w:lang w:val="it-IT"/>
        </w:rPr>
      </w:pPr>
      <w:r w:rsidRPr="00C21366">
        <w:rPr>
          <w:color w:val="0000FF"/>
          <w:lang w:val="it-IT"/>
        </w:rPr>
        <w:t>Per la riflessione</w:t>
      </w:r>
    </w:p>
    <w:p w:rsidR="00C21366" w:rsidRPr="00C21366" w:rsidRDefault="00C21366" w:rsidP="00C21366">
      <w:pPr>
        <w:pStyle w:val="NormalWeb"/>
        <w:spacing w:before="0" w:beforeAutospacing="0" w:after="0" w:afterAutospacing="0"/>
        <w:rPr>
          <w:color w:val="FF0000"/>
          <w:sz w:val="20"/>
          <w:szCs w:val="20"/>
          <w:lang w:val="it-IT"/>
        </w:rPr>
      </w:pPr>
      <w:r w:rsidRPr="00C21366">
        <w:rPr>
          <w:lang w:val="it-IT"/>
        </w:rPr>
        <w:t xml:space="preserve">Non dobbiamo essere privi di speranza, ma, animati da viva fiducia, dobbiamo avere la certezza che, come per la carità Cristo seguita </w:t>
      </w:r>
      <w:proofErr w:type="gramStart"/>
      <w:r w:rsidRPr="00C21366">
        <w:rPr>
          <w:lang w:val="it-IT"/>
        </w:rPr>
        <w:t>ad</w:t>
      </w:r>
      <w:proofErr w:type="gramEnd"/>
      <w:r w:rsidRPr="00C21366">
        <w:rPr>
          <w:lang w:val="it-IT"/>
        </w:rPr>
        <w:t xml:space="preserve"> essere in terra insieme con noi, così per la stessa carità noi siamo con lui nel cielo.</w:t>
      </w:r>
      <w:r w:rsidRPr="00C21366">
        <w:rPr>
          <w:sz w:val="20"/>
          <w:szCs w:val="20"/>
          <w:lang w:val="it-IT"/>
        </w:rPr>
        <w:t xml:space="preserve"> </w:t>
      </w:r>
      <w:r w:rsidRPr="00C21366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C21366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C21366">
        <w:rPr>
          <w:i/>
          <w:iCs/>
          <w:color w:val="FF0000"/>
          <w:sz w:val="20"/>
          <w:szCs w:val="20"/>
          <w:lang w:val="it-IT"/>
        </w:rPr>
        <w:t xml:space="preserve"> in Ps. 122, 1)</w:t>
      </w:r>
      <w:r w:rsidRPr="00C21366">
        <w:rPr>
          <w:color w:val="FF0000"/>
          <w:sz w:val="20"/>
          <w:szCs w:val="20"/>
          <w:lang w:val="it-IT"/>
        </w:rPr>
        <w:t> </w:t>
      </w:r>
    </w:p>
    <w:p w:rsidR="00C21366" w:rsidRPr="00C21366" w:rsidRDefault="00C21366" w:rsidP="00C21366">
      <w:pPr>
        <w:pStyle w:val="NormalWeb"/>
        <w:spacing w:before="0" w:beforeAutospacing="0" w:after="0" w:afterAutospacing="0"/>
        <w:rPr>
          <w:color w:val="FF0000"/>
          <w:sz w:val="20"/>
          <w:szCs w:val="20"/>
          <w:lang w:val="it-IT"/>
        </w:rPr>
      </w:pPr>
      <w:r w:rsidRPr="00C21366">
        <w:rPr>
          <w:color w:val="FF0000"/>
          <w:sz w:val="20"/>
          <w:szCs w:val="20"/>
          <w:lang w:val="it-IT"/>
        </w:rPr>
        <w:t> </w:t>
      </w:r>
    </w:p>
    <w:p w:rsidR="00C21366" w:rsidRDefault="00C21366" w:rsidP="00C21366">
      <w:pPr>
        <w:pStyle w:val="NormalWeb"/>
        <w:spacing w:before="0" w:beforeAutospacing="0" w:after="0" w:afterAutospacing="0"/>
        <w:rPr>
          <w:color w:val="0000FF"/>
          <w:lang w:val="it-IT"/>
        </w:rPr>
      </w:pPr>
      <w:r w:rsidRPr="00C21366">
        <w:rPr>
          <w:color w:val="0000FF"/>
          <w:lang w:val="it-IT"/>
        </w:rPr>
        <w:t>Pensiero agostiniano</w:t>
      </w:r>
    </w:p>
    <w:p w:rsidR="00C21366" w:rsidRPr="00C21366" w:rsidRDefault="00C21366" w:rsidP="00C21366">
      <w:pPr>
        <w:pStyle w:val="NormalWeb"/>
        <w:spacing w:before="0" w:beforeAutospacing="0" w:after="0" w:afterAutospacing="0"/>
        <w:rPr>
          <w:lang w:val="it-IT"/>
        </w:rPr>
      </w:pPr>
      <w:r w:rsidRPr="00C21366">
        <w:rPr>
          <w:lang w:val="it-IT"/>
        </w:rPr>
        <w:t xml:space="preserve">Il nostro Capo </w:t>
      </w:r>
      <w:proofErr w:type="gramStart"/>
      <w:r w:rsidRPr="00C21366">
        <w:rPr>
          <w:lang w:val="it-IT"/>
        </w:rPr>
        <w:t>è</w:t>
      </w:r>
      <w:proofErr w:type="gramEnd"/>
      <w:r w:rsidRPr="00C21366">
        <w:rPr>
          <w:lang w:val="it-IT"/>
        </w:rPr>
        <w:t xml:space="preserve"> in cielo, è libero. Aderiamo a lui con l’amore, per essere, dopo, meglio uniti a Lui nell’immortalità.</w:t>
      </w:r>
      <w:r w:rsidRPr="00C21366">
        <w:rPr>
          <w:sz w:val="20"/>
          <w:szCs w:val="20"/>
          <w:lang w:val="it-IT"/>
        </w:rPr>
        <w:t xml:space="preserve"> </w:t>
      </w:r>
      <w:proofErr w:type="gramStart"/>
      <w:r w:rsidRPr="00C21366">
        <w:rPr>
          <w:i/>
          <w:iCs/>
          <w:color w:val="FF0000"/>
          <w:sz w:val="20"/>
          <w:szCs w:val="20"/>
          <w:lang w:val="it-IT"/>
        </w:rPr>
        <w:t>(En.</w:t>
      </w:r>
      <w:proofErr w:type="gramEnd"/>
      <w:r w:rsidRPr="00C21366">
        <w:rPr>
          <w:i/>
          <w:iCs/>
          <w:color w:val="FF0000"/>
          <w:sz w:val="20"/>
          <w:szCs w:val="20"/>
          <w:lang w:val="it-IT"/>
        </w:rPr>
        <w:t xml:space="preserve"> in Ps. 30, II, 10)</w:t>
      </w:r>
      <w:bookmarkStart w:id="7" w:name="_GoBack"/>
      <w:bookmarkEnd w:id="7"/>
    </w:p>
    <w:p w:rsidR="00C21366" w:rsidRPr="00C21366" w:rsidRDefault="00C21366" w:rsidP="00C21366">
      <w:pPr>
        <w:pStyle w:val="NormalWeb"/>
        <w:spacing w:before="0" w:beforeAutospacing="0" w:after="0" w:afterAutospacing="0"/>
        <w:jc w:val="center"/>
        <w:rPr>
          <w:sz w:val="20"/>
          <w:szCs w:val="20"/>
          <w:lang w:val="it-IT"/>
        </w:rPr>
      </w:pPr>
      <w:r w:rsidRPr="00C21366">
        <w:rPr>
          <w:sz w:val="20"/>
          <w:szCs w:val="20"/>
          <w:lang w:val="it-IT"/>
        </w:rPr>
        <w:t> </w:t>
      </w:r>
    </w:p>
    <w:p w:rsidR="002C5C3C" w:rsidRDefault="002C5C3C" w:rsidP="00C21366">
      <w:pPr>
        <w:spacing w:after="0"/>
      </w:pPr>
    </w:p>
    <w:sectPr w:rsidR="002C5C3C" w:rsidSect="00E0406C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66"/>
    <w:rsid w:val="002C5C3C"/>
    <w:rsid w:val="00C21366"/>
    <w:rsid w:val="00E0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9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1</cp:revision>
  <dcterms:created xsi:type="dcterms:W3CDTF">2020-05-17T00:05:00Z</dcterms:created>
  <dcterms:modified xsi:type="dcterms:W3CDTF">2020-05-17T00:17:00Z</dcterms:modified>
</cp:coreProperties>
</file>