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6C" w:rsidRDefault="00307E6C" w:rsidP="00307E6C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307E6C">
        <w:rPr>
          <w:b/>
          <w:color w:val="0000FF"/>
          <w:sz w:val="36"/>
          <w:szCs w:val="36"/>
          <w:lang w:val="it-IT"/>
        </w:rPr>
        <w:t>Pregare con Sant’Agostino – n1</w:t>
      </w:r>
      <w:r w:rsidR="00EA674C">
        <w:rPr>
          <w:b/>
          <w:color w:val="0000FF"/>
          <w:sz w:val="36"/>
          <w:szCs w:val="36"/>
          <w:lang w:val="it-IT"/>
        </w:rPr>
        <w:t>2</w:t>
      </w:r>
      <w:r w:rsidRPr="00307E6C">
        <w:rPr>
          <w:b/>
          <w:color w:val="0000FF"/>
          <w:sz w:val="36"/>
          <w:szCs w:val="36"/>
          <w:lang w:val="it-IT"/>
        </w:rPr>
        <w:t>/24</w:t>
      </w:r>
    </w:p>
    <w:p w:rsidR="00EA674C" w:rsidRPr="00EA674C" w:rsidRDefault="00EA674C" w:rsidP="00307E6C">
      <w:pPr>
        <w:pStyle w:val="NormalWeb"/>
        <w:spacing w:before="0" w:beforeAutospacing="0" w:after="0" w:afterAutospacing="0"/>
        <w:jc w:val="center"/>
        <w:rPr>
          <w:b/>
          <w:color w:val="0000FF"/>
          <w:sz w:val="20"/>
          <w:szCs w:val="20"/>
          <w:lang w:val="it-IT"/>
        </w:rPr>
      </w:pPr>
    </w:p>
    <w:p w:rsidR="00307E6C" w:rsidRPr="00307E6C" w:rsidRDefault="00307E6C" w:rsidP="00307E6C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307E6C">
        <w:rPr>
          <w:color w:val="0000FF"/>
          <w:sz w:val="27"/>
          <w:szCs w:val="27"/>
          <w:lang w:val="it-IT"/>
        </w:rPr>
        <w:t>18/02</w:t>
      </w:r>
      <w:r w:rsidRPr="00307E6C">
        <w:rPr>
          <w:color w:val="FF0000"/>
          <w:sz w:val="20"/>
          <w:szCs w:val="20"/>
          <w:lang w:val="it-IT"/>
        </w:rPr>
        <w:t> </w:t>
      </w:r>
      <w:bookmarkStart w:id="0" w:name="_GoBack"/>
      <w:bookmarkEnd w:id="0"/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color w:val="0000FF"/>
          <w:lang w:val="it-IT"/>
        </w:rPr>
        <w:t>Preghiera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lang w:val="it-IT"/>
        </w:rPr>
        <w:t>Noi, riponendo la speranza nelle realtà eterne, e non ricercando la nostra gloria, esulteremo nel nome del Signore Dio nostro.</w:t>
      </w:r>
      <w:r w:rsidRPr="00307E6C">
        <w:rPr>
          <w:sz w:val="20"/>
          <w:szCs w:val="20"/>
          <w:lang w:val="it-IT"/>
        </w:rPr>
        <w:t xml:space="preserve"> </w:t>
      </w:r>
      <w:r w:rsidRPr="00307E6C">
        <w:rPr>
          <w:i/>
          <w:iCs/>
          <w:color w:val="FF0000"/>
          <w:sz w:val="20"/>
          <w:szCs w:val="20"/>
          <w:lang w:val="it-IT"/>
        </w:rPr>
        <w:t>(En. in Ps. 19, 8)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color w:val="FF0000"/>
          <w:sz w:val="20"/>
          <w:szCs w:val="20"/>
          <w:lang w:val="it-IT"/>
        </w:rPr>
        <w:t> 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color w:val="0000FF"/>
          <w:lang w:val="it-IT"/>
        </w:rPr>
        <w:t>Pensiero agostiniano</w:t>
      </w:r>
      <w:r w:rsidRPr="00307E6C">
        <w:rPr>
          <w:color w:val="FF0000"/>
          <w:sz w:val="20"/>
          <w:szCs w:val="20"/>
          <w:lang w:val="it-IT"/>
        </w:rPr>
        <w:t xml:space="preserve"> 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lang w:val="it-IT"/>
        </w:rPr>
        <w:t>Non siamo dunque noi che prima osserviamo i comandamenti di modo che egli venga ad amarci, ma il contrario: se egli non ci amasse, noi non potremmo osservare i suoi comandamenti. Questa è la grazia che è stata rivelata agli umili mentre è rimasta nascosta ai superbi.</w:t>
      </w:r>
      <w:r w:rsidRPr="00307E6C">
        <w:rPr>
          <w:sz w:val="20"/>
          <w:szCs w:val="20"/>
          <w:lang w:val="it-IT"/>
        </w:rPr>
        <w:t xml:space="preserve"> </w:t>
      </w:r>
      <w:r w:rsidRPr="00307E6C">
        <w:rPr>
          <w:i/>
          <w:iCs/>
          <w:color w:val="FF0000"/>
          <w:sz w:val="20"/>
          <w:szCs w:val="20"/>
          <w:lang w:val="it-IT"/>
        </w:rPr>
        <w:t>(In Io. Ev. 82, 3)</w:t>
      </w:r>
    </w:p>
    <w:p w:rsidR="00307E6C" w:rsidRDefault="00307E6C" w:rsidP="00307E6C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1" w:name="D_02_19"/>
      <w:bookmarkEnd w:id="1"/>
    </w:p>
    <w:p w:rsidR="00307E6C" w:rsidRPr="00307E6C" w:rsidRDefault="00307E6C" w:rsidP="00307E6C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307E6C">
        <w:rPr>
          <w:color w:val="0000FF"/>
          <w:sz w:val="27"/>
          <w:szCs w:val="27"/>
          <w:lang w:val="it-IT"/>
        </w:rPr>
        <w:t>19/02</w:t>
      </w:r>
      <w:r w:rsidRPr="00307E6C">
        <w:rPr>
          <w:color w:val="FF0000"/>
          <w:sz w:val="20"/>
          <w:szCs w:val="20"/>
          <w:lang w:val="it-IT"/>
        </w:rPr>
        <w:t> 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color w:val="0000FF"/>
          <w:lang w:val="it-IT"/>
        </w:rPr>
        <w:t>Preghiera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lang w:val="it-IT"/>
        </w:rPr>
        <w:t>Ma noi, Signore, siamo, ecco, il tuo piccolo gregge; tu prendi noi in tuo possesso.</w:t>
      </w:r>
      <w:r w:rsidRPr="00307E6C">
        <w:rPr>
          <w:sz w:val="20"/>
          <w:szCs w:val="20"/>
          <w:lang w:val="it-IT"/>
        </w:rPr>
        <w:t xml:space="preserve"> </w:t>
      </w:r>
      <w:r w:rsidRPr="00307E6C">
        <w:rPr>
          <w:i/>
          <w:iCs/>
          <w:color w:val="FF0000"/>
          <w:sz w:val="20"/>
          <w:szCs w:val="20"/>
          <w:lang w:val="it-IT"/>
        </w:rPr>
        <w:t>(Conf. X, 36.59)</w:t>
      </w:r>
    </w:p>
    <w:p w:rsidR="00307E6C" w:rsidRDefault="00307E6C" w:rsidP="00307E6C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2" w:name="D_02_20"/>
      <w:bookmarkEnd w:id="2"/>
    </w:p>
    <w:p w:rsidR="00307E6C" w:rsidRPr="00307E6C" w:rsidRDefault="00307E6C" w:rsidP="00307E6C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307E6C">
        <w:rPr>
          <w:color w:val="0000FF"/>
          <w:sz w:val="27"/>
          <w:szCs w:val="27"/>
          <w:lang w:val="it-IT"/>
        </w:rPr>
        <w:t>20/02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color w:val="0000FF"/>
          <w:lang w:val="it-IT"/>
        </w:rPr>
        <w:t>Preghiera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lang w:val="it-IT"/>
        </w:rPr>
        <w:t xml:space="preserve">Ogni sospiro aneli al Cristo: lui solo sia desiderato, il più bello fra tutti, che amò noi, deformi, per farci belli. Solo dietro a lui corriamo, per lui sospiriamo, e </w:t>
      </w:r>
      <w:r w:rsidRPr="00307E6C">
        <w:rPr>
          <w:i/>
          <w:iCs/>
          <w:lang w:val="it-IT"/>
        </w:rPr>
        <w:t>i suoi servi che amano la pace non cessino di esclamare: Sia glorificato il Signore</w:t>
      </w:r>
      <w:r w:rsidRPr="00307E6C">
        <w:rPr>
          <w:lang w:val="it-IT"/>
        </w:rPr>
        <w:t>!</w:t>
      </w:r>
      <w:r w:rsidRPr="00307E6C">
        <w:rPr>
          <w:sz w:val="20"/>
          <w:szCs w:val="20"/>
          <w:lang w:val="it-IT"/>
        </w:rPr>
        <w:t xml:space="preserve"> (Sal 34, 27) </w:t>
      </w:r>
      <w:r w:rsidRPr="00307E6C">
        <w:rPr>
          <w:i/>
          <w:iCs/>
          <w:color w:val="FF0000"/>
          <w:sz w:val="20"/>
          <w:szCs w:val="20"/>
          <w:lang w:val="it-IT"/>
        </w:rPr>
        <w:t>(In Io. Ev. 10, 13)</w:t>
      </w:r>
    </w:p>
    <w:p w:rsidR="00307E6C" w:rsidRDefault="00307E6C" w:rsidP="00307E6C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3" w:name="D_02_21"/>
      <w:bookmarkEnd w:id="3"/>
    </w:p>
    <w:p w:rsidR="00307E6C" w:rsidRPr="00307E6C" w:rsidRDefault="00307E6C" w:rsidP="00307E6C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307E6C">
        <w:rPr>
          <w:color w:val="0000FF"/>
          <w:sz w:val="27"/>
          <w:szCs w:val="27"/>
          <w:lang w:val="it-IT"/>
        </w:rPr>
        <w:t>21/02</w:t>
      </w:r>
      <w:r w:rsidRPr="00307E6C">
        <w:rPr>
          <w:color w:val="FF0000"/>
          <w:sz w:val="20"/>
          <w:szCs w:val="20"/>
          <w:lang w:val="it-IT"/>
        </w:rPr>
        <w:t> 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color w:val="0000FF"/>
          <w:lang w:val="it-IT"/>
        </w:rPr>
        <w:t>Preghiera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lang w:val="it-IT"/>
        </w:rPr>
        <w:t>O Signore, compi la tua opera in me.</w:t>
      </w:r>
      <w:r w:rsidRPr="00307E6C">
        <w:rPr>
          <w:sz w:val="20"/>
          <w:szCs w:val="20"/>
          <w:lang w:val="it-IT"/>
        </w:rPr>
        <w:t xml:space="preserve"> </w:t>
      </w:r>
      <w:r w:rsidRPr="00307E6C">
        <w:rPr>
          <w:i/>
          <w:iCs/>
          <w:color w:val="FF0000"/>
          <w:sz w:val="20"/>
          <w:szCs w:val="20"/>
          <w:lang w:val="it-IT"/>
        </w:rPr>
        <w:t>(Conf. XI, 2.3)</w:t>
      </w:r>
      <w:r w:rsidRPr="00307E6C">
        <w:rPr>
          <w:sz w:val="20"/>
          <w:szCs w:val="20"/>
          <w:lang w:val="it-IT"/>
        </w:rPr>
        <w:t> 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2_22"/>
      <w:bookmarkEnd w:id="4"/>
      <w:r w:rsidRPr="00307E6C">
        <w:rPr>
          <w:color w:val="0000FF"/>
          <w:sz w:val="27"/>
          <w:szCs w:val="27"/>
          <w:lang w:val="it-IT"/>
        </w:rPr>
        <w:t>22/02</w:t>
      </w:r>
      <w:r w:rsidRPr="00307E6C">
        <w:rPr>
          <w:color w:val="FF0000"/>
          <w:sz w:val="20"/>
          <w:szCs w:val="20"/>
          <w:lang w:val="it-IT"/>
        </w:rPr>
        <w:t> 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color w:val="0000FF"/>
          <w:lang w:val="it-IT"/>
        </w:rPr>
        <w:t>Preghiera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lang w:val="it-IT"/>
        </w:rPr>
        <w:t>I miei delitti, dice, mi contaminano; gli altrui mi affliggono: da questi purificami, da quelli perdonami. Estirpa dal mio cuore ogni cattivo desiderio, allontana da me il malvagio tentatore.</w:t>
      </w:r>
      <w:r w:rsidRPr="00307E6C">
        <w:rPr>
          <w:sz w:val="20"/>
          <w:szCs w:val="20"/>
          <w:lang w:val="it-IT"/>
        </w:rPr>
        <w:t xml:space="preserve"> </w:t>
      </w:r>
      <w:r w:rsidRPr="00307E6C">
        <w:rPr>
          <w:i/>
          <w:iCs/>
          <w:color w:val="FF0000"/>
          <w:sz w:val="20"/>
          <w:szCs w:val="20"/>
          <w:lang w:val="it-IT"/>
        </w:rPr>
        <w:t>(En. in Ps. 18, II, 13)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2_23"/>
      <w:bookmarkEnd w:id="5"/>
      <w:r w:rsidRPr="00307E6C">
        <w:rPr>
          <w:color w:val="0000FF"/>
          <w:sz w:val="27"/>
          <w:szCs w:val="27"/>
          <w:lang w:val="it-IT"/>
        </w:rPr>
        <w:t>23/02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color w:val="0000FF"/>
          <w:lang w:val="it-IT"/>
        </w:rPr>
        <w:t>Preghiera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lang w:val="it-IT"/>
        </w:rPr>
        <w:t xml:space="preserve">Non dirò mai, Signore: Non lasciare incalcolate le opere delle mie mani. Non voglio vantarmi delle mie opere. È vero infatti che </w:t>
      </w:r>
      <w:r w:rsidRPr="00307E6C">
        <w:rPr>
          <w:i/>
          <w:iCs/>
          <w:lang w:val="it-IT"/>
        </w:rPr>
        <w:t>ricercai il Signore nella notte con le mani rivolte a lui, e non sono stato deluso</w:t>
      </w:r>
      <w:r w:rsidRPr="00307E6C">
        <w:rPr>
          <w:lang w:val="it-IT"/>
        </w:rPr>
        <w:t xml:space="preserve">. </w:t>
      </w:r>
      <w:r w:rsidRPr="00307E6C">
        <w:rPr>
          <w:sz w:val="20"/>
          <w:szCs w:val="20"/>
          <w:lang w:val="it-IT"/>
        </w:rPr>
        <w:t>(Sal 76, 3)</w:t>
      </w:r>
      <w:r w:rsidRPr="00307E6C">
        <w:rPr>
          <w:lang w:val="it-IT"/>
        </w:rPr>
        <w:t xml:space="preserve"> </w:t>
      </w:r>
      <w:r w:rsidRPr="00307E6C">
        <w:rPr>
          <w:i/>
          <w:iCs/>
          <w:color w:val="FF0000"/>
          <w:sz w:val="20"/>
          <w:szCs w:val="20"/>
          <w:lang w:val="it-IT"/>
        </w:rPr>
        <w:t>(En. in Ps. 137, 18)2)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2_24"/>
      <w:bookmarkEnd w:id="6"/>
      <w:r w:rsidRPr="00307E6C">
        <w:rPr>
          <w:color w:val="0000FF"/>
          <w:sz w:val="27"/>
          <w:szCs w:val="27"/>
          <w:lang w:val="it-IT"/>
        </w:rPr>
        <w:t>24/02</w:t>
      </w:r>
      <w:r w:rsidRPr="00307E6C">
        <w:rPr>
          <w:color w:val="FF0000"/>
          <w:sz w:val="20"/>
          <w:szCs w:val="20"/>
          <w:lang w:val="it-IT"/>
        </w:rPr>
        <w:t> 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color w:val="0000FF"/>
          <w:lang w:val="it-IT"/>
        </w:rPr>
        <w:t>Preghiera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lang w:val="it-IT"/>
        </w:rPr>
        <w:t>Sii tu dunque per me - dice - la casa del rifugio. Infatti se non sarò stato salvato, come fuggirò? Risanami, e fuggo presso di te; poiché, se non mi risani, non posso camminare: e allora come potrò fuggire?</w:t>
      </w:r>
      <w:r w:rsidRPr="00307E6C">
        <w:rPr>
          <w:sz w:val="20"/>
          <w:szCs w:val="20"/>
          <w:lang w:val="it-IT"/>
        </w:rPr>
        <w:t xml:space="preserve"> </w:t>
      </w:r>
      <w:r w:rsidRPr="00307E6C">
        <w:rPr>
          <w:i/>
          <w:iCs/>
          <w:color w:val="FF0000"/>
          <w:sz w:val="20"/>
          <w:szCs w:val="20"/>
          <w:lang w:val="it-IT"/>
        </w:rPr>
        <w:t>(En. in Ps. 30, II, d.1, 8)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7" w:name="D_02_25"/>
      <w:bookmarkEnd w:id="7"/>
      <w:r w:rsidRPr="00307E6C">
        <w:rPr>
          <w:color w:val="0000FF"/>
          <w:sz w:val="27"/>
          <w:szCs w:val="27"/>
          <w:lang w:val="it-IT"/>
        </w:rPr>
        <w:t>25/02</w:t>
      </w:r>
      <w:r w:rsidRPr="00307E6C">
        <w:rPr>
          <w:color w:val="FF0000"/>
          <w:sz w:val="20"/>
          <w:szCs w:val="20"/>
          <w:lang w:val="it-IT"/>
        </w:rPr>
        <w:t> 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color w:val="0000FF"/>
          <w:lang w:val="it-IT"/>
        </w:rPr>
        <w:t>Preghiera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lang w:val="it-IT"/>
        </w:rPr>
        <w:t>O Dio sapienza, fondamento, principio e ordinatore della sapienza di tutti gli esseri che posseggono sapienza.</w:t>
      </w:r>
      <w:r w:rsidRPr="00307E6C">
        <w:rPr>
          <w:sz w:val="20"/>
          <w:szCs w:val="20"/>
          <w:lang w:val="it-IT"/>
        </w:rPr>
        <w:t xml:space="preserve"> </w:t>
      </w:r>
      <w:r w:rsidRPr="00307E6C">
        <w:rPr>
          <w:i/>
          <w:iCs/>
          <w:color w:val="FF0000"/>
          <w:sz w:val="20"/>
          <w:szCs w:val="20"/>
          <w:lang w:val="it-IT"/>
        </w:rPr>
        <w:t>(Sol. I, 1.3)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color w:val="FF0000"/>
          <w:sz w:val="20"/>
          <w:szCs w:val="20"/>
          <w:lang w:val="it-IT"/>
        </w:rPr>
        <w:t> </w:t>
      </w:r>
    </w:p>
    <w:p w:rsidR="00307E6C" w:rsidRPr="00307E6C" w:rsidRDefault="00307E6C" w:rsidP="00307E6C">
      <w:pPr>
        <w:pStyle w:val="NormalWeb"/>
        <w:spacing w:before="0" w:beforeAutospacing="0" w:after="0" w:afterAutospacing="0"/>
        <w:rPr>
          <w:lang w:val="it-IT"/>
        </w:rPr>
      </w:pPr>
      <w:r w:rsidRPr="00307E6C">
        <w:rPr>
          <w:color w:val="0000FF"/>
          <w:lang w:val="it-IT"/>
        </w:rPr>
        <w:t>Pensiero agostiniano</w:t>
      </w:r>
      <w:r w:rsidRPr="00307E6C">
        <w:rPr>
          <w:color w:val="FF0000"/>
          <w:sz w:val="20"/>
          <w:szCs w:val="20"/>
          <w:lang w:val="it-IT"/>
        </w:rPr>
        <w:t xml:space="preserve"> </w:t>
      </w:r>
    </w:p>
    <w:p w:rsidR="00307E6C" w:rsidRDefault="00307E6C" w:rsidP="00307E6C">
      <w:pPr>
        <w:pStyle w:val="NormalWeb"/>
        <w:spacing w:before="0" w:beforeAutospacing="0" w:after="0" w:afterAutospacing="0"/>
      </w:pPr>
      <w:r w:rsidRPr="00307E6C">
        <w:rPr>
          <w:lang w:val="it-IT"/>
        </w:rPr>
        <w:t>Se vogliamo vivere bene, amiamo quel che promette Dio più che non quello che promette questo mondo.</w:t>
      </w:r>
      <w:r w:rsidRPr="00307E6C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32, 14)</w:t>
      </w:r>
    </w:p>
    <w:p w:rsidR="00814D11" w:rsidRDefault="00814D11" w:rsidP="00307E6C">
      <w:pPr>
        <w:spacing w:after="0" w:line="240" w:lineRule="auto"/>
      </w:pPr>
    </w:p>
    <w:sectPr w:rsidR="00814D11" w:rsidSect="00EA674C">
      <w:pgSz w:w="12240" w:h="15840"/>
      <w:pgMar w:top="993" w:right="90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6C"/>
    <w:rsid w:val="00307E6C"/>
    <w:rsid w:val="00814D11"/>
    <w:rsid w:val="00E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2024-02-18T00:39:00Z</dcterms:created>
  <dcterms:modified xsi:type="dcterms:W3CDTF">2024-02-18T00:47:00Z</dcterms:modified>
</cp:coreProperties>
</file>