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FF" w:rsidRDefault="006917FF" w:rsidP="006917FF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6917FF">
        <w:rPr>
          <w:b/>
          <w:color w:val="0000FF"/>
          <w:sz w:val="36"/>
          <w:szCs w:val="36"/>
          <w:lang w:val="it-IT"/>
        </w:rPr>
        <w:t>Pregare con Sant’Agostino  - n.1</w:t>
      </w:r>
      <w:r w:rsidR="00D401C8">
        <w:rPr>
          <w:b/>
          <w:color w:val="0000FF"/>
          <w:sz w:val="36"/>
          <w:szCs w:val="36"/>
          <w:lang w:val="it-IT"/>
        </w:rPr>
        <w:t>5</w:t>
      </w:r>
      <w:bookmarkStart w:id="0" w:name="_GoBack"/>
      <w:bookmarkEnd w:id="0"/>
      <w:r w:rsidRPr="006917FF">
        <w:rPr>
          <w:b/>
          <w:color w:val="0000FF"/>
          <w:sz w:val="36"/>
          <w:szCs w:val="36"/>
          <w:lang w:val="it-IT"/>
        </w:rPr>
        <w:t>/24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</w:p>
    <w:p w:rsidR="006917FF" w:rsidRPr="006917FF" w:rsidRDefault="006917FF" w:rsidP="006917F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917FF">
        <w:rPr>
          <w:color w:val="0000FF"/>
          <w:sz w:val="27"/>
          <w:szCs w:val="27"/>
          <w:lang w:val="it-IT"/>
        </w:rPr>
        <w:t>10/03</w:t>
      </w:r>
      <w:r w:rsidRPr="006917FF">
        <w:rPr>
          <w:color w:val="FF0000"/>
          <w:sz w:val="20"/>
          <w:szCs w:val="20"/>
          <w:lang w:val="it-IT"/>
        </w:rPr>
        <w:t> 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0000FF"/>
          <w:lang w:val="it-IT"/>
        </w:rPr>
        <w:t>Preghiera</w:t>
      </w:r>
    </w:p>
    <w:p w:rsidR="006917FF" w:rsidRDefault="006917FF" w:rsidP="006917FF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6917FF">
        <w:rPr>
          <w:lang w:val="it-IT"/>
        </w:rPr>
        <w:t>O terra, tu esultavi nella tua bontà, attribuivi a te stessa la forza della tua magnificenza: ed ecco il Signore si volge a guardarti e ti fa tremare. Oh si volga a guardarti e ti faccia tremare, perché è molto meglio il tremore dell'umiltà che la fiducia sicura della superbia.</w:t>
      </w:r>
      <w:r w:rsidRPr="006917FF">
        <w:rPr>
          <w:sz w:val="20"/>
          <w:szCs w:val="20"/>
          <w:lang w:val="it-IT"/>
        </w:rPr>
        <w:t xml:space="preserve"> </w:t>
      </w:r>
      <w:r w:rsidRPr="006917FF">
        <w:rPr>
          <w:i/>
          <w:iCs/>
          <w:color w:val="FF0000"/>
          <w:sz w:val="20"/>
          <w:szCs w:val="20"/>
          <w:lang w:val="it-IT"/>
        </w:rPr>
        <w:t>(En. in Ps. 103, d. 4, 16)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0000FF"/>
          <w:lang w:val="it-IT"/>
        </w:rPr>
        <w:t>Pensiero agostiniano</w:t>
      </w:r>
      <w:r w:rsidRPr="006917FF">
        <w:rPr>
          <w:color w:val="FF0000"/>
          <w:sz w:val="20"/>
          <w:szCs w:val="20"/>
          <w:lang w:val="it-IT"/>
        </w:rPr>
        <w:t xml:space="preserve"> 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bookmarkStart w:id="1" w:name="D_03_12"/>
      <w:bookmarkEnd w:id="1"/>
      <w:r w:rsidRPr="006917FF">
        <w:rPr>
          <w:lang w:val="it-IT"/>
        </w:rPr>
        <w:t>Tutto ciò che soffriamo, le tribolazioni di questa vita, è castigo di Dio che vuol correggerci, per non condannarci alla fine.</w:t>
      </w:r>
      <w:r w:rsidRPr="006917FF">
        <w:rPr>
          <w:sz w:val="20"/>
          <w:szCs w:val="20"/>
          <w:lang w:val="it-IT"/>
        </w:rPr>
        <w:t xml:space="preserve"> </w:t>
      </w:r>
      <w:r w:rsidRPr="006917FF">
        <w:rPr>
          <w:i/>
          <w:iCs/>
          <w:color w:val="FF0000"/>
          <w:sz w:val="20"/>
          <w:szCs w:val="20"/>
          <w:lang w:val="it-IT"/>
        </w:rPr>
        <w:t>(Sermo 22, 3)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3_11"/>
      <w:bookmarkEnd w:id="2"/>
      <w:r w:rsidRPr="006917FF">
        <w:rPr>
          <w:color w:val="0000FF"/>
          <w:sz w:val="27"/>
          <w:szCs w:val="27"/>
          <w:lang w:val="it-IT"/>
        </w:rPr>
        <w:t>11/03</w:t>
      </w:r>
      <w:r w:rsidRPr="006917FF">
        <w:rPr>
          <w:color w:val="FF0000"/>
          <w:sz w:val="20"/>
          <w:szCs w:val="20"/>
          <w:lang w:val="it-IT"/>
        </w:rPr>
        <w:t> 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0000FF"/>
          <w:lang w:val="it-IT"/>
        </w:rPr>
        <w:t>Preghiera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lang w:val="it-IT"/>
        </w:rPr>
        <w:t>O Dio, unica felicità sicura.</w:t>
      </w:r>
      <w:r w:rsidRPr="006917FF">
        <w:rPr>
          <w:sz w:val="20"/>
          <w:szCs w:val="20"/>
          <w:lang w:val="it-IT"/>
        </w:rPr>
        <w:t xml:space="preserve"> </w:t>
      </w:r>
      <w:r w:rsidRPr="006917FF">
        <w:rPr>
          <w:i/>
          <w:iCs/>
          <w:color w:val="FF0000"/>
          <w:sz w:val="20"/>
          <w:szCs w:val="20"/>
          <w:lang w:val="it-IT"/>
        </w:rPr>
        <w:t>(Conf. VIII, 5.10)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917FF">
        <w:rPr>
          <w:color w:val="0000FF"/>
          <w:sz w:val="27"/>
          <w:szCs w:val="27"/>
          <w:lang w:val="it-IT"/>
        </w:rPr>
        <w:t>12/03</w:t>
      </w:r>
      <w:r w:rsidRPr="006917FF">
        <w:rPr>
          <w:color w:val="FF0000"/>
          <w:sz w:val="20"/>
          <w:szCs w:val="20"/>
          <w:lang w:val="it-IT"/>
        </w:rPr>
        <w:t> 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0000FF"/>
          <w:lang w:val="it-IT"/>
        </w:rPr>
        <w:t>Preghiera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lang w:val="it-IT"/>
        </w:rPr>
        <w:t>Signore Dio, ordinatore e creatore di quante cose esistono nella natura, dei peccati ordinatore soltanto.</w:t>
      </w:r>
      <w:r w:rsidRPr="006917FF">
        <w:rPr>
          <w:sz w:val="20"/>
          <w:szCs w:val="20"/>
          <w:lang w:val="it-IT"/>
        </w:rPr>
        <w:t xml:space="preserve"> </w:t>
      </w:r>
      <w:r w:rsidRPr="006917FF">
        <w:rPr>
          <w:i/>
          <w:iCs/>
          <w:color w:val="FF0000"/>
          <w:sz w:val="20"/>
          <w:szCs w:val="20"/>
          <w:lang w:val="it-IT"/>
        </w:rPr>
        <w:t>(Conf. I, 10.16)</w:t>
      </w:r>
      <w:r w:rsidRPr="006917FF">
        <w:rPr>
          <w:color w:val="FF0000"/>
          <w:sz w:val="20"/>
          <w:szCs w:val="20"/>
          <w:lang w:val="it-IT"/>
        </w:rPr>
        <w:t> 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3_13"/>
      <w:bookmarkEnd w:id="3"/>
      <w:r w:rsidRPr="006917FF">
        <w:rPr>
          <w:color w:val="0000FF"/>
          <w:sz w:val="27"/>
          <w:szCs w:val="27"/>
          <w:lang w:val="it-IT"/>
        </w:rPr>
        <w:t>13/03</w:t>
      </w:r>
      <w:r w:rsidRPr="006917FF">
        <w:rPr>
          <w:color w:val="FF0000"/>
          <w:sz w:val="20"/>
          <w:szCs w:val="20"/>
          <w:lang w:val="it-IT"/>
        </w:rPr>
        <w:t> 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0000FF"/>
          <w:lang w:val="it-IT"/>
        </w:rPr>
        <w:t>Preghiera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lang w:val="it-IT"/>
        </w:rPr>
        <w:t>O Signore, aiutaci, affinché si compia in noi quella conversione che ti trova pronto e nell'atto di offrirti in godimento a coloro che ti amano.</w:t>
      </w:r>
      <w:r w:rsidRPr="006917FF">
        <w:rPr>
          <w:sz w:val="20"/>
          <w:szCs w:val="20"/>
          <w:lang w:val="it-IT"/>
        </w:rPr>
        <w:t xml:space="preserve"> </w:t>
      </w:r>
      <w:r w:rsidRPr="006917FF">
        <w:rPr>
          <w:i/>
          <w:iCs/>
          <w:color w:val="FF0000"/>
          <w:sz w:val="20"/>
          <w:szCs w:val="20"/>
          <w:lang w:val="it-IT"/>
        </w:rPr>
        <w:t>(En. in Ps. 6, 5)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FF0000"/>
          <w:sz w:val="20"/>
          <w:szCs w:val="20"/>
          <w:lang w:val="it-IT"/>
        </w:rPr>
        <w:t> 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3_14"/>
      <w:bookmarkEnd w:id="4"/>
      <w:r w:rsidRPr="006917FF">
        <w:rPr>
          <w:color w:val="0000FF"/>
          <w:sz w:val="27"/>
          <w:szCs w:val="27"/>
          <w:lang w:val="it-IT"/>
        </w:rPr>
        <w:t>14/03</w:t>
      </w:r>
      <w:r w:rsidRPr="006917FF">
        <w:rPr>
          <w:color w:val="FF0000"/>
          <w:sz w:val="20"/>
          <w:szCs w:val="20"/>
          <w:lang w:val="it-IT"/>
        </w:rPr>
        <w:t> 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0000FF"/>
          <w:lang w:val="it-IT"/>
        </w:rPr>
        <w:t>Preghiera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lang w:val="it-IT"/>
        </w:rPr>
        <w:t>Signore, comanda ed ordina ciò che vuoi, ti prego, ma guarisci ed apri le mie orecchie affinché possa udire la tua voce. Guarisci ed apri i miei occhi, affinché possa vedere i tuoi cenni. Allontana da me i movimenti irragionevoli, affinché possa riconoscerti.</w:t>
      </w:r>
      <w:r w:rsidRPr="006917FF">
        <w:rPr>
          <w:sz w:val="20"/>
          <w:szCs w:val="20"/>
          <w:lang w:val="it-IT"/>
        </w:rPr>
        <w:t xml:space="preserve"> </w:t>
      </w:r>
      <w:r w:rsidRPr="006917FF">
        <w:rPr>
          <w:i/>
          <w:iCs/>
          <w:color w:val="FF0000"/>
          <w:sz w:val="20"/>
          <w:szCs w:val="20"/>
          <w:lang w:val="it-IT"/>
        </w:rPr>
        <w:t>(Soliloquia I, 1.5)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FF0000"/>
          <w:sz w:val="20"/>
          <w:szCs w:val="20"/>
          <w:lang w:val="it-IT"/>
        </w:rPr>
        <w:t> 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3_15"/>
      <w:bookmarkEnd w:id="5"/>
      <w:r w:rsidRPr="006917FF">
        <w:rPr>
          <w:color w:val="0000FF"/>
          <w:sz w:val="27"/>
          <w:szCs w:val="27"/>
          <w:lang w:val="it-IT"/>
        </w:rPr>
        <w:t>15/03</w:t>
      </w:r>
      <w:r w:rsidRPr="006917FF">
        <w:rPr>
          <w:color w:val="FF0000"/>
          <w:sz w:val="20"/>
          <w:szCs w:val="20"/>
          <w:lang w:val="it-IT"/>
        </w:rPr>
        <w:t> 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0000FF"/>
          <w:lang w:val="it-IT"/>
        </w:rPr>
        <w:t>Preghiera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i/>
          <w:iCs/>
          <w:lang w:val="it-IT"/>
        </w:rPr>
        <w:t>Dov'è, o morte, la tua vittoria? Dov'è, o morte, il tuo pungiglione?</w:t>
      </w:r>
      <w:r w:rsidRPr="006917FF">
        <w:rPr>
          <w:lang w:val="it-IT"/>
        </w:rPr>
        <w:t xml:space="preserve"> </w:t>
      </w:r>
      <w:r w:rsidRPr="006917FF">
        <w:rPr>
          <w:sz w:val="20"/>
          <w:szCs w:val="20"/>
          <w:lang w:val="it-IT"/>
        </w:rPr>
        <w:t>(1Cor 15, 53-55)</w:t>
      </w:r>
      <w:r w:rsidRPr="006917FF">
        <w:rPr>
          <w:lang w:val="it-IT"/>
        </w:rPr>
        <w:t xml:space="preserve"> Hai percosso, hai ferito, hai fatto cedere; ma è stato ferito per me colui che mi ha formato. O morte, o morte! E' stato ferito per me colui che mi ha formato, e con la sua morte ha riportato vittoria su di te.</w:t>
      </w:r>
      <w:r w:rsidRPr="006917FF">
        <w:rPr>
          <w:sz w:val="20"/>
          <w:szCs w:val="20"/>
          <w:lang w:val="it-IT"/>
        </w:rPr>
        <w:t xml:space="preserve"> </w:t>
      </w:r>
      <w:r w:rsidRPr="006917FF">
        <w:rPr>
          <w:i/>
          <w:iCs/>
          <w:color w:val="FF0000"/>
          <w:sz w:val="20"/>
          <w:szCs w:val="20"/>
          <w:lang w:val="it-IT"/>
        </w:rPr>
        <w:t>(Sermo 128, 8.10)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3_16"/>
      <w:bookmarkEnd w:id="6"/>
      <w:r w:rsidRPr="006917FF">
        <w:rPr>
          <w:color w:val="0000FF"/>
          <w:sz w:val="27"/>
          <w:szCs w:val="27"/>
          <w:lang w:val="it-IT"/>
        </w:rPr>
        <w:t>16/03</w:t>
      </w:r>
      <w:r w:rsidRPr="006917FF">
        <w:rPr>
          <w:color w:val="FF0000"/>
          <w:sz w:val="20"/>
          <w:szCs w:val="20"/>
          <w:lang w:val="it-IT"/>
        </w:rPr>
        <w:t> 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0000FF"/>
          <w:lang w:val="it-IT"/>
        </w:rPr>
        <w:t>Preghiera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lang w:val="it-IT"/>
        </w:rPr>
        <w:t>Signore, ho commesso molti delitti, non mi attendo un immediato riposo: siano sufficienti i miei tormenti fino alla tua venuta. Che al presente io mi trovi nella tortura; quando sarai venuto, allora, sii indulgente.</w:t>
      </w:r>
      <w:r w:rsidRPr="006917FF">
        <w:rPr>
          <w:sz w:val="20"/>
          <w:szCs w:val="20"/>
          <w:lang w:val="it-IT"/>
        </w:rPr>
        <w:t xml:space="preserve"> </w:t>
      </w:r>
      <w:r w:rsidRPr="006917FF">
        <w:rPr>
          <w:i/>
          <w:iCs/>
          <w:color w:val="FF0000"/>
          <w:sz w:val="20"/>
          <w:szCs w:val="20"/>
          <w:lang w:val="it-IT"/>
        </w:rPr>
        <w:t>(Sermo 327, 2)</w:t>
      </w:r>
    </w:p>
    <w:p w:rsidR="006917FF" w:rsidRDefault="006917FF" w:rsidP="006917FF">
      <w:pPr>
        <w:pStyle w:val="NormalWeb"/>
        <w:spacing w:before="0" w:beforeAutospacing="0" w:after="0" w:afterAutospacing="0"/>
        <w:jc w:val="center"/>
      </w:pPr>
      <w:bookmarkStart w:id="7" w:name="D_03_17"/>
      <w:bookmarkEnd w:id="7"/>
      <w:r>
        <w:rPr>
          <w:color w:val="0000FF"/>
          <w:sz w:val="27"/>
          <w:szCs w:val="27"/>
        </w:rPr>
        <w:t>17/03</w:t>
      </w:r>
      <w:r>
        <w:rPr>
          <w:color w:val="FF0000"/>
          <w:sz w:val="20"/>
          <w:szCs w:val="20"/>
        </w:rPr>
        <w:t> </w:t>
      </w:r>
    </w:p>
    <w:p w:rsidR="006917FF" w:rsidRDefault="006917FF" w:rsidP="006917FF">
      <w:pPr>
        <w:pStyle w:val="NormalWeb"/>
        <w:spacing w:before="0" w:beforeAutospacing="0" w:after="0" w:afterAutospacing="0"/>
      </w:pPr>
      <w:proofErr w:type="spellStart"/>
      <w:r>
        <w:rPr>
          <w:color w:val="0000FF"/>
        </w:rPr>
        <w:t>Preghiera</w:t>
      </w:r>
      <w:proofErr w:type="spellEnd"/>
    </w:p>
    <w:p w:rsidR="006917FF" w:rsidRDefault="006917FF" w:rsidP="006917FF">
      <w:pPr>
        <w:pStyle w:val="NormalWeb"/>
        <w:spacing w:before="0" w:beforeAutospacing="0" w:after="0" w:afterAutospacing="0"/>
      </w:pPr>
      <w:r w:rsidRPr="006917FF">
        <w:rPr>
          <w:lang w:val="it-IT"/>
        </w:rPr>
        <w:t>O beni del Signore, dolci, immortali, incomparabili, eterni, immutabili! Quando vi vedrò, o beni del Signore? Ho fede di vedervi, ma non nella terra di coloro che muoiono.</w:t>
      </w:r>
      <w:r w:rsidRPr="006917FF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26, II, 22)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FF0000"/>
          <w:sz w:val="20"/>
          <w:szCs w:val="20"/>
          <w:lang w:val="it-IT"/>
        </w:rPr>
        <w:t> </w:t>
      </w:r>
    </w:p>
    <w:p w:rsidR="006917FF" w:rsidRPr="006917FF" w:rsidRDefault="006917FF" w:rsidP="006917FF">
      <w:pPr>
        <w:pStyle w:val="NormalWeb"/>
        <w:spacing w:before="0" w:beforeAutospacing="0" w:after="0" w:afterAutospacing="0"/>
        <w:rPr>
          <w:lang w:val="it-IT"/>
        </w:rPr>
      </w:pPr>
      <w:r w:rsidRPr="006917FF">
        <w:rPr>
          <w:color w:val="0000FF"/>
          <w:lang w:val="it-IT"/>
        </w:rPr>
        <w:t>Pensiero agostiniano</w:t>
      </w:r>
      <w:r w:rsidRPr="006917FF">
        <w:rPr>
          <w:color w:val="FF0000"/>
          <w:sz w:val="20"/>
          <w:szCs w:val="20"/>
          <w:lang w:val="it-IT"/>
        </w:rPr>
        <w:t xml:space="preserve"> </w:t>
      </w:r>
    </w:p>
    <w:p w:rsidR="00AC3C96" w:rsidRDefault="006917FF" w:rsidP="006917FF">
      <w:pPr>
        <w:pStyle w:val="NormalWeb"/>
        <w:spacing w:before="0" w:beforeAutospacing="0" w:after="0" w:afterAutospacing="0"/>
      </w:pPr>
      <w:r w:rsidRPr="006917FF">
        <w:rPr>
          <w:lang w:val="it-IT"/>
        </w:rPr>
        <w:t>Dio premierà non tanto i tuoi meriti, quanto i suoi doni. Se l'hai conservato, riconoscerà quanto ti ha donato.</w:t>
      </w:r>
      <w:r w:rsidRPr="006917FF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170, 10)</w:t>
      </w:r>
      <w:bookmarkStart w:id="8" w:name="D_03_18"/>
      <w:bookmarkEnd w:id="8"/>
    </w:p>
    <w:sectPr w:rsidR="00AC3C96" w:rsidSect="006917FF">
      <w:pgSz w:w="12240" w:h="15840"/>
      <w:pgMar w:top="993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FF"/>
    <w:rsid w:val="006917FF"/>
    <w:rsid w:val="00AC3C96"/>
    <w:rsid w:val="00D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2024-03-09T23:20:00Z</dcterms:created>
  <dcterms:modified xsi:type="dcterms:W3CDTF">2024-03-09T23:28:00Z</dcterms:modified>
</cp:coreProperties>
</file>