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C8" w:rsidRPr="007037C8" w:rsidRDefault="007037C8" w:rsidP="007037C8">
      <w:pPr>
        <w:pStyle w:val="NormalWeb"/>
        <w:spacing w:before="0" w:beforeAutospacing="0" w:after="0" w:afterAutospacing="0"/>
        <w:jc w:val="center"/>
        <w:rPr>
          <w:b/>
          <w:color w:val="0000FF"/>
          <w:sz w:val="36"/>
          <w:szCs w:val="36"/>
          <w:lang w:val="it-IT"/>
        </w:rPr>
      </w:pPr>
      <w:r w:rsidRPr="007037C8">
        <w:rPr>
          <w:b/>
          <w:color w:val="0000FF"/>
          <w:sz w:val="36"/>
          <w:szCs w:val="36"/>
          <w:lang w:val="it-IT"/>
        </w:rPr>
        <w:t>Pregare con Sant’Agostino – Settimana Santa 2024</w:t>
      </w:r>
    </w:p>
    <w:p w:rsidR="007037C8" w:rsidRDefault="007037C8" w:rsidP="007037C8">
      <w:pPr>
        <w:pStyle w:val="NormalWeb"/>
        <w:spacing w:before="0" w:beforeAutospacing="0" w:after="0" w:afterAutospacing="0"/>
        <w:jc w:val="center"/>
        <w:rPr>
          <w:color w:val="0000FF"/>
          <w:sz w:val="27"/>
          <w:szCs w:val="27"/>
          <w:lang w:val="it-IT"/>
        </w:rPr>
      </w:pPr>
    </w:p>
    <w:p w:rsidR="007037C8" w:rsidRPr="007037C8" w:rsidRDefault="007037C8" w:rsidP="007037C8">
      <w:pPr>
        <w:pStyle w:val="NormalWeb"/>
        <w:spacing w:before="0" w:beforeAutospacing="0" w:after="0" w:afterAutospacing="0"/>
        <w:jc w:val="center"/>
        <w:rPr>
          <w:lang w:val="it-IT"/>
        </w:rPr>
      </w:pPr>
      <w:r w:rsidRPr="007037C8">
        <w:rPr>
          <w:color w:val="0000FF"/>
          <w:sz w:val="27"/>
          <w:szCs w:val="27"/>
          <w:lang w:val="it-IT"/>
        </w:rPr>
        <w:t>24/03</w:t>
      </w:r>
      <w:r w:rsidRPr="007037C8">
        <w:rPr>
          <w:color w:val="FF0000"/>
          <w:sz w:val="20"/>
          <w:szCs w:val="20"/>
          <w:lang w:val="it-IT"/>
        </w:rPr>
        <w:t> </w:t>
      </w:r>
    </w:p>
    <w:p w:rsidR="007037C8" w:rsidRPr="007037C8" w:rsidRDefault="007037C8" w:rsidP="007037C8">
      <w:pPr>
        <w:pStyle w:val="NormalWeb"/>
        <w:spacing w:before="0" w:beforeAutospacing="0" w:after="0" w:afterAutospacing="0"/>
        <w:rPr>
          <w:lang w:val="it-IT"/>
        </w:rPr>
      </w:pPr>
      <w:r w:rsidRPr="007037C8">
        <w:rPr>
          <w:color w:val="0000FF"/>
          <w:lang w:val="it-IT"/>
        </w:rPr>
        <w:t>Preghiera</w:t>
      </w:r>
    </w:p>
    <w:p w:rsidR="007037C8" w:rsidRPr="007037C8" w:rsidRDefault="007037C8" w:rsidP="007037C8">
      <w:pPr>
        <w:pStyle w:val="NormalWeb"/>
        <w:spacing w:before="0" w:beforeAutospacing="0" w:after="0" w:afterAutospacing="0"/>
        <w:rPr>
          <w:lang w:val="it-IT"/>
        </w:rPr>
      </w:pPr>
      <w:r w:rsidRPr="007037C8">
        <w:rPr>
          <w:i/>
          <w:iCs/>
          <w:lang w:val="it-IT"/>
        </w:rPr>
        <w:t xml:space="preserve">Confesserò a te, Signore, con tutto il mio cuore. </w:t>
      </w:r>
      <w:r w:rsidRPr="007037C8">
        <w:rPr>
          <w:lang w:val="it-IT"/>
        </w:rPr>
        <w:t>Pongo sull'altare della tua confessione tutto il mio cuore, lo offro a te in olocausto di lode.</w:t>
      </w:r>
      <w:r w:rsidRPr="007037C8">
        <w:rPr>
          <w:sz w:val="20"/>
          <w:szCs w:val="20"/>
          <w:lang w:val="it-IT"/>
        </w:rPr>
        <w:t xml:space="preserve"> </w:t>
      </w:r>
      <w:r w:rsidRPr="007037C8">
        <w:rPr>
          <w:i/>
          <w:iCs/>
          <w:color w:val="FF0000"/>
          <w:sz w:val="20"/>
          <w:szCs w:val="20"/>
          <w:lang w:val="it-IT"/>
        </w:rPr>
        <w:t>(En. in Ps. 137, 2)</w:t>
      </w:r>
    </w:p>
    <w:p w:rsidR="007037C8" w:rsidRPr="007037C8" w:rsidRDefault="007037C8" w:rsidP="007037C8">
      <w:pPr>
        <w:pStyle w:val="NormalWeb"/>
        <w:spacing w:before="0" w:beforeAutospacing="0" w:after="0" w:afterAutospacing="0"/>
        <w:rPr>
          <w:lang w:val="it-IT"/>
        </w:rPr>
      </w:pPr>
      <w:r w:rsidRPr="007037C8">
        <w:rPr>
          <w:color w:val="FF0000"/>
          <w:sz w:val="20"/>
          <w:szCs w:val="20"/>
          <w:lang w:val="it-IT"/>
        </w:rPr>
        <w:t> </w:t>
      </w:r>
      <w:r w:rsidRPr="007037C8">
        <w:rPr>
          <w:color w:val="0000FF"/>
          <w:lang w:val="it-IT"/>
        </w:rPr>
        <w:t>Pensiero agostiniano</w:t>
      </w:r>
      <w:r w:rsidRPr="007037C8">
        <w:rPr>
          <w:color w:val="FF0000"/>
          <w:sz w:val="20"/>
          <w:szCs w:val="20"/>
          <w:lang w:val="it-IT"/>
        </w:rPr>
        <w:t xml:space="preserve"> </w:t>
      </w:r>
    </w:p>
    <w:p w:rsidR="007037C8" w:rsidRPr="007037C8" w:rsidRDefault="007037C8" w:rsidP="007037C8">
      <w:pPr>
        <w:pStyle w:val="NormalWeb"/>
        <w:spacing w:before="0" w:beforeAutospacing="0" w:after="0" w:afterAutospacing="0"/>
        <w:rPr>
          <w:lang w:val="it-IT"/>
        </w:rPr>
      </w:pPr>
      <w:r w:rsidRPr="007037C8">
        <w:rPr>
          <w:lang w:val="it-IT"/>
        </w:rPr>
        <w:t>Riguardo all'animo umano succede in modo strano che si gonfi più per falsa umiltà che per superbia, la quale si manifesta apertamente.</w:t>
      </w:r>
      <w:r w:rsidRPr="007037C8">
        <w:rPr>
          <w:sz w:val="20"/>
          <w:szCs w:val="20"/>
          <w:lang w:val="it-IT"/>
        </w:rPr>
        <w:t xml:space="preserve"> </w:t>
      </w:r>
      <w:r w:rsidRPr="007037C8">
        <w:rPr>
          <w:i/>
          <w:iCs/>
          <w:color w:val="FF0000"/>
          <w:sz w:val="20"/>
          <w:szCs w:val="20"/>
          <w:lang w:val="it-IT"/>
        </w:rPr>
        <w:t>(Ep. 149, 2.28)</w:t>
      </w:r>
    </w:p>
    <w:p w:rsidR="007037C8" w:rsidRPr="007037C8" w:rsidRDefault="007037C8" w:rsidP="007037C8">
      <w:pPr>
        <w:pStyle w:val="NormalWeb"/>
        <w:spacing w:before="0" w:beforeAutospacing="0" w:after="0" w:afterAutospacing="0"/>
        <w:jc w:val="center"/>
        <w:rPr>
          <w:lang w:val="it-IT"/>
        </w:rPr>
      </w:pPr>
      <w:bookmarkStart w:id="0" w:name="D_03_25"/>
      <w:bookmarkEnd w:id="0"/>
      <w:r w:rsidRPr="007037C8">
        <w:rPr>
          <w:color w:val="0000FF"/>
          <w:sz w:val="27"/>
          <w:szCs w:val="27"/>
          <w:lang w:val="it-IT"/>
        </w:rPr>
        <w:t>25/03</w:t>
      </w:r>
      <w:r w:rsidRPr="007037C8">
        <w:rPr>
          <w:color w:val="FF0000"/>
          <w:sz w:val="20"/>
          <w:szCs w:val="20"/>
          <w:lang w:val="it-IT"/>
        </w:rPr>
        <w:t> </w:t>
      </w:r>
    </w:p>
    <w:p w:rsidR="007037C8" w:rsidRPr="007037C8" w:rsidRDefault="007037C8" w:rsidP="007037C8">
      <w:pPr>
        <w:pStyle w:val="NormalWeb"/>
        <w:spacing w:before="0" w:beforeAutospacing="0" w:after="0" w:afterAutospacing="0"/>
        <w:rPr>
          <w:lang w:val="it-IT"/>
        </w:rPr>
      </w:pPr>
      <w:r w:rsidRPr="007037C8">
        <w:rPr>
          <w:color w:val="0000FF"/>
          <w:lang w:val="it-IT"/>
        </w:rPr>
        <w:t>Preghiera</w:t>
      </w:r>
      <w:r>
        <w:rPr>
          <w:color w:val="0000FF"/>
          <w:lang w:val="it-IT"/>
        </w:rPr>
        <w:t xml:space="preserve"> nella Festa dell’Annunciazione</w:t>
      </w:r>
    </w:p>
    <w:p w:rsidR="007037C8" w:rsidRPr="007037C8" w:rsidRDefault="007037C8" w:rsidP="007037C8">
      <w:pPr>
        <w:pStyle w:val="NormalWeb"/>
        <w:spacing w:before="0" w:beforeAutospacing="0" w:after="0" w:afterAutospacing="0"/>
        <w:rPr>
          <w:lang w:val="it-IT"/>
        </w:rPr>
      </w:pPr>
      <w:r w:rsidRPr="007037C8">
        <w:rPr>
          <w:lang w:val="it-IT"/>
        </w:rPr>
        <w:t>O Vergine nel concepimento, o Vergine nel parto, o Vergine fino alla morte, prega per noi il Signore.</w:t>
      </w:r>
      <w:r w:rsidRPr="007037C8">
        <w:rPr>
          <w:sz w:val="20"/>
          <w:szCs w:val="20"/>
          <w:lang w:val="it-IT"/>
        </w:rPr>
        <w:t xml:space="preserve"> </w:t>
      </w:r>
      <w:r w:rsidRPr="007037C8">
        <w:rPr>
          <w:i/>
          <w:iCs/>
          <w:color w:val="FF0000"/>
          <w:sz w:val="20"/>
          <w:szCs w:val="20"/>
          <w:lang w:val="it-IT"/>
        </w:rPr>
        <w:t>(Cf. De cat. rudibus 22, 40)</w:t>
      </w:r>
    </w:p>
    <w:p w:rsidR="007037C8" w:rsidRPr="007037C8" w:rsidRDefault="007037C8" w:rsidP="007037C8">
      <w:pPr>
        <w:pStyle w:val="NormalWeb"/>
        <w:spacing w:before="0" w:beforeAutospacing="0" w:after="0" w:afterAutospacing="0"/>
        <w:rPr>
          <w:lang w:val="it-IT"/>
        </w:rPr>
      </w:pPr>
      <w:r w:rsidRPr="007037C8">
        <w:rPr>
          <w:color w:val="0000FF"/>
          <w:lang w:val="it-IT"/>
        </w:rPr>
        <w:t>Pensiero agostiniano</w:t>
      </w:r>
      <w:r w:rsidRPr="007037C8">
        <w:rPr>
          <w:color w:val="FF0000"/>
          <w:sz w:val="20"/>
          <w:szCs w:val="20"/>
          <w:lang w:val="it-IT"/>
        </w:rPr>
        <w:t xml:space="preserve"> </w:t>
      </w:r>
    </w:p>
    <w:p w:rsidR="007037C8" w:rsidRPr="007037C8" w:rsidRDefault="007037C8" w:rsidP="007037C8">
      <w:pPr>
        <w:pStyle w:val="NormalWeb"/>
        <w:spacing w:before="0" w:beforeAutospacing="0" w:after="0" w:afterAutospacing="0"/>
        <w:rPr>
          <w:lang w:val="it-IT"/>
        </w:rPr>
      </w:pPr>
      <w:r w:rsidRPr="007037C8">
        <w:rPr>
          <w:lang w:val="it-IT"/>
        </w:rPr>
        <w:t>Soltanto Maria fu madre e vergine nello spirito e nel corpo: madre di Cristo, vergine di Cristo.</w:t>
      </w:r>
      <w:r w:rsidRPr="007037C8">
        <w:rPr>
          <w:sz w:val="20"/>
          <w:szCs w:val="20"/>
          <w:lang w:val="it-IT"/>
        </w:rPr>
        <w:t xml:space="preserve"> </w:t>
      </w:r>
      <w:r w:rsidRPr="007037C8">
        <w:rPr>
          <w:i/>
          <w:iCs/>
          <w:color w:val="FF0000"/>
          <w:sz w:val="20"/>
          <w:szCs w:val="20"/>
          <w:lang w:val="it-IT"/>
        </w:rPr>
        <w:t>(De s. virginitate 6.6)</w:t>
      </w:r>
    </w:p>
    <w:p w:rsidR="007037C8" w:rsidRPr="007037C8" w:rsidRDefault="007037C8" w:rsidP="007037C8">
      <w:pPr>
        <w:pStyle w:val="NormalWeb"/>
        <w:spacing w:before="0" w:beforeAutospacing="0" w:after="0" w:afterAutospacing="0"/>
        <w:jc w:val="center"/>
        <w:rPr>
          <w:lang w:val="it-IT"/>
        </w:rPr>
      </w:pPr>
      <w:bookmarkStart w:id="1" w:name="D_03_26"/>
      <w:bookmarkEnd w:id="1"/>
      <w:r w:rsidRPr="007037C8">
        <w:rPr>
          <w:color w:val="0000FF"/>
          <w:sz w:val="27"/>
          <w:szCs w:val="27"/>
          <w:lang w:val="it-IT"/>
        </w:rPr>
        <w:t>26/03</w:t>
      </w:r>
      <w:r w:rsidRPr="007037C8">
        <w:rPr>
          <w:color w:val="FF0000"/>
          <w:sz w:val="20"/>
          <w:szCs w:val="20"/>
          <w:lang w:val="it-IT"/>
        </w:rPr>
        <w:t> </w:t>
      </w:r>
    </w:p>
    <w:p w:rsidR="007037C8" w:rsidRPr="007037C8" w:rsidRDefault="007037C8" w:rsidP="007037C8">
      <w:pPr>
        <w:pStyle w:val="NormalWeb"/>
        <w:spacing w:before="0" w:beforeAutospacing="0" w:after="0" w:afterAutospacing="0"/>
        <w:rPr>
          <w:lang w:val="it-IT"/>
        </w:rPr>
      </w:pPr>
      <w:r w:rsidRPr="007037C8">
        <w:rPr>
          <w:color w:val="0000FF"/>
          <w:lang w:val="it-IT"/>
        </w:rPr>
        <w:t>Preghiera</w:t>
      </w:r>
    </w:p>
    <w:p w:rsidR="007037C8" w:rsidRPr="007037C8" w:rsidRDefault="007037C8" w:rsidP="007037C8">
      <w:pPr>
        <w:pStyle w:val="NormalWeb"/>
        <w:spacing w:before="0" w:beforeAutospacing="0" w:after="0" w:afterAutospacing="0"/>
        <w:rPr>
          <w:lang w:val="it-IT"/>
        </w:rPr>
      </w:pPr>
      <w:r w:rsidRPr="007037C8">
        <w:rPr>
          <w:lang w:val="it-IT"/>
        </w:rPr>
        <w:t>La mia fermezza sei tu, perché io possa in questo mondo essere forte contro tutte le tentazioni. Anche se sono molte e mi turbano, tu sarai il mio rifugio.</w:t>
      </w:r>
      <w:r w:rsidRPr="007037C8">
        <w:rPr>
          <w:sz w:val="20"/>
          <w:szCs w:val="20"/>
          <w:lang w:val="it-IT"/>
        </w:rPr>
        <w:t xml:space="preserve"> </w:t>
      </w:r>
      <w:r w:rsidRPr="007037C8">
        <w:rPr>
          <w:i/>
          <w:iCs/>
          <w:color w:val="FF0000"/>
          <w:sz w:val="20"/>
          <w:szCs w:val="20"/>
          <w:lang w:val="it-IT"/>
        </w:rPr>
        <w:t>(En. in Ps. 70, d. 1, 5)</w:t>
      </w:r>
    </w:p>
    <w:p w:rsidR="007037C8" w:rsidRPr="007037C8" w:rsidRDefault="007037C8" w:rsidP="007037C8">
      <w:pPr>
        <w:pStyle w:val="NormalWeb"/>
        <w:spacing w:before="0" w:beforeAutospacing="0" w:after="0" w:afterAutospacing="0"/>
        <w:rPr>
          <w:lang w:val="it-IT"/>
        </w:rPr>
      </w:pPr>
      <w:r w:rsidRPr="007037C8">
        <w:rPr>
          <w:color w:val="FF0000"/>
          <w:sz w:val="20"/>
          <w:szCs w:val="20"/>
          <w:lang w:val="it-IT"/>
        </w:rPr>
        <w:t> </w:t>
      </w:r>
    </w:p>
    <w:p w:rsidR="007037C8" w:rsidRPr="007037C8" w:rsidRDefault="007037C8" w:rsidP="007037C8">
      <w:pPr>
        <w:pStyle w:val="NormalWeb"/>
        <w:spacing w:before="0" w:beforeAutospacing="0" w:after="0" w:afterAutospacing="0"/>
        <w:jc w:val="center"/>
        <w:rPr>
          <w:lang w:val="it-IT"/>
        </w:rPr>
      </w:pPr>
      <w:bookmarkStart w:id="2" w:name="D_03_27"/>
      <w:bookmarkEnd w:id="2"/>
      <w:r w:rsidRPr="007037C8">
        <w:rPr>
          <w:color w:val="0000FF"/>
          <w:sz w:val="27"/>
          <w:szCs w:val="27"/>
          <w:lang w:val="it-IT"/>
        </w:rPr>
        <w:t>27/03</w:t>
      </w:r>
      <w:r w:rsidRPr="007037C8">
        <w:rPr>
          <w:color w:val="FF0000"/>
          <w:sz w:val="20"/>
          <w:szCs w:val="20"/>
          <w:lang w:val="it-IT"/>
        </w:rPr>
        <w:t> </w:t>
      </w:r>
    </w:p>
    <w:p w:rsidR="007037C8" w:rsidRPr="007037C8" w:rsidRDefault="007037C8" w:rsidP="007037C8">
      <w:pPr>
        <w:pStyle w:val="NormalWeb"/>
        <w:spacing w:before="0" w:beforeAutospacing="0" w:after="0" w:afterAutospacing="0"/>
        <w:rPr>
          <w:lang w:val="it-IT"/>
        </w:rPr>
      </w:pPr>
      <w:r w:rsidRPr="007037C8">
        <w:rPr>
          <w:color w:val="0000FF"/>
          <w:lang w:val="it-IT"/>
        </w:rPr>
        <w:t>Preghiera</w:t>
      </w:r>
    </w:p>
    <w:p w:rsidR="007037C8" w:rsidRPr="007037C8" w:rsidRDefault="007037C8" w:rsidP="007037C8">
      <w:pPr>
        <w:pStyle w:val="NormalWeb"/>
        <w:spacing w:before="0" w:beforeAutospacing="0" w:after="0" w:afterAutospacing="0"/>
        <w:rPr>
          <w:lang w:val="it-IT"/>
        </w:rPr>
      </w:pPr>
      <w:r w:rsidRPr="007037C8">
        <w:rPr>
          <w:lang w:val="it-IT"/>
        </w:rPr>
        <w:t xml:space="preserve">O Signore Dio nostro, </w:t>
      </w:r>
      <w:r w:rsidRPr="007037C8">
        <w:rPr>
          <w:i/>
          <w:iCs/>
          <w:lang w:val="it-IT"/>
        </w:rPr>
        <w:t>noi speriamo</w:t>
      </w:r>
      <w:r w:rsidRPr="007037C8">
        <w:rPr>
          <w:lang w:val="it-IT"/>
        </w:rPr>
        <w:t xml:space="preserve"> </w:t>
      </w:r>
      <w:r w:rsidRPr="007037C8">
        <w:rPr>
          <w:i/>
          <w:iCs/>
          <w:lang w:val="it-IT"/>
        </w:rPr>
        <w:t xml:space="preserve">nella copertura delle tue ali </w:t>
      </w:r>
      <w:r w:rsidRPr="007037C8">
        <w:rPr>
          <w:lang w:val="it-IT"/>
        </w:rPr>
        <w:t>e tu proteggici, sorreggici. Tu ci sorreggerai anche da piccoli e ancora canuti</w:t>
      </w:r>
      <w:r w:rsidRPr="007037C8">
        <w:rPr>
          <w:i/>
          <w:iCs/>
          <w:lang w:val="it-IT"/>
        </w:rPr>
        <w:t xml:space="preserve"> </w:t>
      </w:r>
      <w:r w:rsidRPr="007037C8">
        <w:rPr>
          <w:lang w:val="it-IT"/>
        </w:rPr>
        <w:t>ci sorreggerai. La nostra fermezza, quando è in te, allora è fermezza.</w:t>
      </w:r>
      <w:r w:rsidRPr="007037C8">
        <w:rPr>
          <w:sz w:val="20"/>
          <w:szCs w:val="20"/>
          <w:lang w:val="it-IT"/>
        </w:rPr>
        <w:t xml:space="preserve"> </w:t>
      </w:r>
      <w:r w:rsidRPr="007037C8">
        <w:rPr>
          <w:i/>
          <w:iCs/>
          <w:color w:val="FF0000"/>
          <w:sz w:val="20"/>
          <w:szCs w:val="20"/>
          <w:lang w:val="it-IT"/>
        </w:rPr>
        <w:t>(Conf. IV, 16.31)</w:t>
      </w:r>
    </w:p>
    <w:p w:rsidR="007037C8" w:rsidRPr="007037C8" w:rsidRDefault="007037C8" w:rsidP="007037C8">
      <w:pPr>
        <w:pStyle w:val="NormalWeb"/>
        <w:spacing w:before="0" w:beforeAutospacing="0" w:after="0" w:afterAutospacing="0"/>
        <w:jc w:val="center"/>
        <w:rPr>
          <w:lang w:val="it-IT"/>
        </w:rPr>
      </w:pPr>
      <w:bookmarkStart w:id="3" w:name="D_03_28"/>
      <w:bookmarkEnd w:id="3"/>
      <w:r w:rsidRPr="007037C8">
        <w:rPr>
          <w:color w:val="0000FF"/>
          <w:sz w:val="27"/>
          <w:szCs w:val="27"/>
          <w:lang w:val="it-IT"/>
        </w:rPr>
        <w:t>28/03</w:t>
      </w:r>
      <w:r w:rsidRPr="007037C8">
        <w:rPr>
          <w:color w:val="FF0000"/>
          <w:sz w:val="20"/>
          <w:szCs w:val="20"/>
          <w:lang w:val="it-IT"/>
        </w:rPr>
        <w:t> </w:t>
      </w:r>
    </w:p>
    <w:p w:rsidR="007037C8" w:rsidRPr="007037C8" w:rsidRDefault="007037C8" w:rsidP="007037C8">
      <w:pPr>
        <w:pStyle w:val="NormalWeb"/>
        <w:spacing w:before="0" w:beforeAutospacing="0" w:after="0" w:afterAutospacing="0"/>
        <w:rPr>
          <w:lang w:val="it-IT"/>
        </w:rPr>
      </w:pPr>
      <w:r w:rsidRPr="007037C8">
        <w:rPr>
          <w:color w:val="0000FF"/>
          <w:lang w:val="it-IT"/>
        </w:rPr>
        <w:t>Preghiera</w:t>
      </w:r>
    </w:p>
    <w:p w:rsidR="007037C8" w:rsidRPr="007037C8" w:rsidRDefault="007037C8" w:rsidP="007037C8">
      <w:pPr>
        <w:pStyle w:val="NormalWeb"/>
        <w:spacing w:before="0" w:beforeAutospacing="0" w:after="0" w:afterAutospacing="0"/>
        <w:rPr>
          <w:lang w:val="it-IT"/>
        </w:rPr>
      </w:pPr>
      <w:r w:rsidRPr="007037C8">
        <w:rPr>
          <w:i/>
          <w:iCs/>
          <w:lang w:val="it-IT"/>
        </w:rPr>
        <w:t xml:space="preserve">Esulteremo nella tua salvezza: </w:t>
      </w:r>
      <w:r w:rsidRPr="007037C8">
        <w:rPr>
          <w:lang w:val="it-IT"/>
        </w:rPr>
        <w:t>e la confessione del tuo nome non solo non ci perderà, ma anzi ci esalterà.</w:t>
      </w:r>
      <w:r w:rsidRPr="007037C8">
        <w:rPr>
          <w:sz w:val="20"/>
          <w:szCs w:val="20"/>
          <w:lang w:val="it-IT"/>
        </w:rPr>
        <w:t xml:space="preserve"> </w:t>
      </w:r>
      <w:r w:rsidRPr="007037C8">
        <w:rPr>
          <w:i/>
          <w:iCs/>
          <w:color w:val="FF0000"/>
          <w:sz w:val="20"/>
          <w:szCs w:val="20"/>
          <w:lang w:val="it-IT"/>
        </w:rPr>
        <w:t>(En. in Ps. 19, 6)</w:t>
      </w:r>
      <w:r w:rsidRPr="007037C8">
        <w:rPr>
          <w:color w:val="FF0000"/>
          <w:sz w:val="20"/>
          <w:szCs w:val="20"/>
          <w:lang w:val="it-IT"/>
        </w:rPr>
        <w:t> </w:t>
      </w:r>
    </w:p>
    <w:p w:rsidR="007037C8" w:rsidRPr="007037C8" w:rsidRDefault="007037C8" w:rsidP="007037C8">
      <w:pPr>
        <w:pStyle w:val="NormalWeb"/>
        <w:spacing w:before="0" w:beforeAutospacing="0" w:after="0" w:afterAutospacing="0"/>
        <w:jc w:val="center"/>
        <w:rPr>
          <w:lang w:val="it-IT"/>
        </w:rPr>
      </w:pPr>
      <w:bookmarkStart w:id="4" w:name="D_03_29"/>
      <w:bookmarkEnd w:id="4"/>
      <w:r w:rsidRPr="007037C8">
        <w:rPr>
          <w:color w:val="0000FF"/>
          <w:sz w:val="27"/>
          <w:szCs w:val="27"/>
          <w:lang w:val="it-IT"/>
        </w:rPr>
        <w:t>29/03</w:t>
      </w:r>
      <w:r w:rsidRPr="007037C8">
        <w:rPr>
          <w:color w:val="FF0000"/>
          <w:sz w:val="20"/>
          <w:szCs w:val="20"/>
          <w:lang w:val="it-IT"/>
        </w:rPr>
        <w:t> </w:t>
      </w:r>
    </w:p>
    <w:p w:rsidR="007037C8" w:rsidRPr="007037C8" w:rsidRDefault="007037C8" w:rsidP="007037C8">
      <w:pPr>
        <w:pStyle w:val="NormalWeb"/>
        <w:spacing w:before="0" w:beforeAutospacing="0" w:after="0" w:afterAutospacing="0"/>
        <w:rPr>
          <w:lang w:val="it-IT"/>
        </w:rPr>
      </w:pPr>
      <w:r w:rsidRPr="007037C8">
        <w:rPr>
          <w:color w:val="0000FF"/>
          <w:lang w:val="it-IT"/>
        </w:rPr>
        <w:t>Preghiera</w:t>
      </w:r>
    </w:p>
    <w:p w:rsidR="007037C8" w:rsidRPr="007037C8" w:rsidRDefault="007037C8" w:rsidP="007037C8">
      <w:pPr>
        <w:pStyle w:val="NormalWeb"/>
        <w:spacing w:before="0" w:beforeAutospacing="0" w:after="0" w:afterAutospacing="0"/>
        <w:rPr>
          <w:lang w:val="it-IT"/>
        </w:rPr>
      </w:pPr>
      <w:r w:rsidRPr="007037C8">
        <w:rPr>
          <w:lang w:val="it-IT"/>
        </w:rPr>
        <w:t xml:space="preserve">Tu, Signore, deliziato dal profumo del tuo santo tempio, </w:t>
      </w:r>
      <w:r w:rsidRPr="007037C8">
        <w:rPr>
          <w:i/>
          <w:iCs/>
          <w:lang w:val="it-IT"/>
        </w:rPr>
        <w:t>abbi misericordia di me secondo la grandezza della tua misericordia</w:t>
      </w:r>
      <w:r w:rsidRPr="007037C8">
        <w:rPr>
          <w:lang w:val="it-IT"/>
        </w:rPr>
        <w:t xml:space="preserve"> </w:t>
      </w:r>
      <w:r w:rsidRPr="007037C8">
        <w:rPr>
          <w:sz w:val="20"/>
          <w:szCs w:val="20"/>
          <w:lang w:val="it-IT"/>
        </w:rPr>
        <w:t>(Sal 50, 3)</w:t>
      </w:r>
      <w:r w:rsidRPr="007037C8">
        <w:rPr>
          <w:lang w:val="it-IT"/>
        </w:rPr>
        <w:t>, in grazia del tuo nome. Tu, che non abbandoni mai le tue imprese a metà, completa ciò che è imperfetto in me.</w:t>
      </w:r>
      <w:r w:rsidRPr="007037C8">
        <w:rPr>
          <w:sz w:val="20"/>
          <w:szCs w:val="20"/>
          <w:lang w:val="it-IT"/>
        </w:rPr>
        <w:t xml:space="preserve"> </w:t>
      </w:r>
      <w:r w:rsidRPr="007037C8">
        <w:rPr>
          <w:i/>
          <w:iCs/>
          <w:color w:val="FF0000"/>
          <w:sz w:val="20"/>
          <w:szCs w:val="20"/>
          <w:lang w:val="it-IT"/>
        </w:rPr>
        <w:t>(Conf. X, 4.5)</w:t>
      </w:r>
    </w:p>
    <w:p w:rsidR="007037C8" w:rsidRPr="007037C8" w:rsidRDefault="007037C8" w:rsidP="007037C8">
      <w:pPr>
        <w:pStyle w:val="NormalWeb"/>
        <w:spacing w:before="0" w:beforeAutospacing="0" w:after="0" w:afterAutospacing="0"/>
        <w:rPr>
          <w:lang w:val="it-IT"/>
        </w:rPr>
      </w:pPr>
      <w:r w:rsidRPr="007037C8">
        <w:rPr>
          <w:color w:val="FF0000"/>
          <w:sz w:val="20"/>
          <w:szCs w:val="20"/>
          <w:lang w:val="it-IT"/>
        </w:rPr>
        <w:t> </w:t>
      </w:r>
    </w:p>
    <w:p w:rsidR="007037C8" w:rsidRPr="007037C8" w:rsidRDefault="007037C8" w:rsidP="007037C8">
      <w:pPr>
        <w:pStyle w:val="NormalWeb"/>
        <w:spacing w:before="0" w:beforeAutospacing="0" w:after="0" w:afterAutospacing="0"/>
        <w:jc w:val="center"/>
        <w:rPr>
          <w:lang w:val="it-IT"/>
        </w:rPr>
      </w:pPr>
      <w:bookmarkStart w:id="5" w:name="D_03_30"/>
      <w:bookmarkEnd w:id="5"/>
      <w:r w:rsidRPr="007037C8">
        <w:rPr>
          <w:color w:val="0000FF"/>
          <w:sz w:val="27"/>
          <w:szCs w:val="27"/>
          <w:lang w:val="it-IT"/>
        </w:rPr>
        <w:t>30/03</w:t>
      </w:r>
      <w:r w:rsidRPr="007037C8">
        <w:rPr>
          <w:color w:val="FF0000"/>
          <w:sz w:val="20"/>
          <w:szCs w:val="20"/>
          <w:lang w:val="it-IT"/>
        </w:rPr>
        <w:t> </w:t>
      </w:r>
    </w:p>
    <w:p w:rsidR="007037C8" w:rsidRPr="007037C8" w:rsidRDefault="007037C8" w:rsidP="007037C8">
      <w:pPr>
        <w:pStyle w:val="NormalWeb"/>
        <w:spacing w:before="0" w:beforeAutospacing="0" w:after="0" w:afterAutospacing="0"/>
        <w:rPr>
          <w:lang w:val="it-IT"/>
        </w:rPr>
      </w:pPr>
      <w:r w:rsidRPr="007037C8">
        <w:rPr>
          <w:color w:val="0000FF"/>
          <w:lang w:val="it-IT"/>
        </w:rPr>
        <w:t>Preghiera</w:t>
      </w:r>
    </w:p>
    <w:p w:rsidR="007037C8" w:rsidRPr="007037C8" w:rsidRDefault="007037C8" w:rsidP="007037C8">
      <w:pPr>
        <w:pStyle w:val="NormalWeb"/>
        <w:spacing w:before="0" w:beforeAutospacing="0" w:after="0" w:afterAutospacing="0"/>
        <w:rPr>
          <w:lang w:val="it-IT"/>
        </w:rPr>
      </w:pPr>
      <w:r w:rsidRPr="007037C8">
        <w:rPr>
          <w:lang w:val="it-IT"/>
        </w:rPr>
        <w:t>O Signore Gesù, è per noi il tuo patire, non per te; non avendo colpa ti sei sottomesso alla pena per liberare e dalla colpa e dalla pena.</w:t>
      </w:r>
      <w:r w:rsidRPr="007037C8">
        <w:rPr>
          <w:sz w:val="20"/>
          <w:szCs w:val="20"/>
          <w:lang w:val="it-IT"/>
        </w:rPr>
        <w:t xml:space="preserve"> </w:t>
      </w:r>
      <w:r w:rsidRPr="007037C8">
        <w:rPr>
          <w:i/>
          <w:iCs/>
          <w:color w:val="FF0000"/>
          <w:sz w:val="20"/>
          <w:szCs w:val="20"/>
          <w:lang w:val="it-IT"/>
        </w:rPr>
        <w:t>(Sermo 136, 6)</w:t>
      </w:r>
      <w:r w:rsidRPr="007037C8">
        <w:rPr>
          <w:color w:val="FF0000"/>
          <w:sz w:val="20"/>
          <w:szCs w:val="20"/>
          <w:lang w:val="it-IT"/>
        </w:rPr>
        <w:t> </w:t>
      </w:r>
    </w:p>
    <w:p w:rsidR="007037C8" w:rsidRPr="007037C8" w:rsidRDefault="007037C8" w:rsidP="007037C8">
      <w:pPr>
        <w:pStyle w:val="NormalWeb"/>
        <w:spacing w:before="0" w:beforeAutospacing="0" w:after="0" w:afterAutospacing="0"/>
        <w:jc w:val="center"/>
        <w:rPr>
          <w:lang w:val="it-IT"/>
        </w:rPr>
      </w:pPr>
      <w:bookmarkStart w:id="6" w:name="D_03_31"/>
      <w:bookmarkEnd w:id="6"/>
      <w:r w:rsidRPr="007037C8">
        <w:rPr>
          <w:color w:val="0000FF"/>
          <w:sz w:val="27"/>
          <w:szCs w:val="27"/>
          <w:lang w:val="it-IT"/>
        </w:rPr>
        <w:t>31/03</w:t>
      </w:r>
      <w:r w:rsidRPr="007037C8">
        <w:rPr>
          <w:color w:val="FF0000"/>
          <w:sz w:val="20"/>
          <w:szCs w:val="20"/>
          <w:lang w:val="it-IT"/>
        </w:rPr>
        <w:t> </w:t>
      </w:r>
    </w:p>
    <w:p w:rsidR="007037C8" w:rsidRPr="007037C8" w:rsidRDefault="007037C8" w:rsidP="007037C8">
      <w:pPr>
        <w:pStyle w:val="NormalWeb"/>
        <w:spacing w:before="0" w:beforeAutospacing="0" w:after="0" w:afterAutospacing="0"/>
        <w:rPr>
          <w:lang w:val="it-IT"/>
        </w:rPr>
      </w:pPr>
      <w:r w:rsidRPr="007037C8">
        <w:rPr>
          <w:color w:val="0000FF"/>
          <w:lang w:val="it-IT"/>
        </w:rPr>
        <w:t>Preghiera</w:t>
      </w:r>
    </w:p>
    <w:p w:rsidR="007037C8" w:rsidRDefault="007037C8" w:rsidP="007037C8">
      <w:pPr>
        <w:pStyle w:val="NormalWeb"/>
        <w:spacing w:before="0" w:beforeAutospacing="0" w:after="0" w:afterAutospacing="0"/>
        <w:rPr>
          <w:i/>
          <w:iCs/>
          <w:color w:val="FF0000"/>
          <w:sz w:val="20"/>
          <w:szCs w:val="20"/>
          <w:lang w:val="it-IT"/>
        </w:rPr>
      </w:pPr>
      <w:r w:rsidRPr="007037C8">
        <w:rPr>
          <w:lang w:val="it-IT"/>
        </w:rPr>
        <w:t>O Signore, dopo la verga, con la quale io, piccolo ancora e animale, ero condotto ai pascoli con il gregge, dopo quella verga, quando ho cominciato ad essere sotto il bastone, hai preparato la mensa al mio cospetto, affinché non sia più nutrito come un bambino con il latte, ma prenda come un adulto il cibo, reso saldo in faccia a coloro che mi affliggono.</w:t>
      </w:r>
      <w:r w:rsidRPr="007037C8">
        <w:rPr>
          <w:sz w:val="20"/>
          <w:szCs w:val="20"/>
          <w:lang w:val="it-IT"/>
        </w:rPr>
        <w:t xml:space="preserve"> </w:t>
      </w:r>
      <w:r w:rsidRPr="007037C8">
        <w:rPr>
          <w:i/>
          <w:iCs/>
          <w:color w:val="FF0000"/>
          <w:sz w:val="20"/>
          <w:szCs w:val="20"/>
          <w:lang w:val="it-IT"/>
        </w:rPr>
        <w:t>(En. in Ps. 22, 5)</w:t>
      </w:r>
    </w:p>
    <w:p w:rsidR="007037C8" w:rsidRPr="007037C8" w:rsidRDefault="007037C8" w:rsidP="007037C8">
      <w:pPr>
        <w:pStyle w:val="NormalWeb"/>
        <w:spacing w:before="0" w:beforeAutospacing="0" w:after="0" w:afterAutospacing="0"/>
        <w:rPr>
          <w:lang w:val="it-IT"/>
        </w:rPr>
      </w:pPr>
      <w:r>
        <w:rPr>
          <w:color w:val="0000FF"/>
          <w:lang w:val="it-IT"/>
        </w:rPr>
        <w:t>Per la riflessione Pasquale</w:t>
      </w:r>
    </w:p>
    <w:p w:rsidR="007037C8" w:rsidRPr="007037C8" w:rsidRDefault="007037C8" w:rsidP="007037C8">
      <w:pPr>
        <w:pStyle w:val="NormalWeb"/>
        <w:spacing w:before="0" w:beforeAutospacing="0" w:after="0" w:afterAutospacing="0"/>
        <w:rPr>
          <w:lang w:val="it-IT"/>
        </w:rPr>
      </w:pPr>
      <w:r w:rsidRPr="007037C8">
        <w:rPr>
          <w:lang w:val="it-IT"/>
        </w:rPr>
        <w:t xml:space="preserve">Riprendi dunque coraggio, o anima, se hai tanto valore! </w:t>
      </w:r>
      <w:r w:rsidRPr="007037C8">
        <w:rPr>
          <w:i/>
          <w:iCs/>
          <w:lang w:val="it-IT"/>
        </w:rPr>
        <w:t>Egli riscatterà la tua vita dalla corruzione</w:t>
      </w:r>
      <w:r w:rsidRPr="007037C8">
        <w:rPr>
          <w:lang w:val="it-IT"/>
        </w:rPr>
        <w:t xml:space="preserve">: ha dimostrato col suo esempio quel che ci ha promesso come premio. </w:t>
      </w:r>
      <w:r w:rsidRPr="007037C8">
        <w:rPr>
          <w:i/>
          <w:iCs/>
          <w:lang w:val="it-IT"/>
        </w:rPr>
        <w:t>Egli è morto per i nostri peccati ed è risorto per la nostra giustificazione</w:t>
      </w:r>
      <w:r w:rsidRPr="007037C8">
        <w:rPr>
          <w:lang w:val="it-IT"/>
        </w:rPr>
        <w:t>.</w:t>
      </w:r>
      <w:r w:rsidRPr="007037C8">
        <w:rPr>
          <w:sz w:val="20"/>
          <w:szCs w:val="20"/>
          <w:lang w:val="it-IT"/>
        </w:rPr>
        <w:t xml:space="preserve"> </w:t>
      </w:r>
      <w:r w:rsidRPr="007037C8">
        <w:rPr>
          <w:i/>
          <w:iCs/>
          <w:color w:val="FF0000"/>
          <w:sz w:val="20"/>
          <w:szCs w:val="20"/>
          <w:lang w:val="it-IT"/>
        </w:rPr>
        <w:t>(En. in Ps. 102, 6)</w:t>
      </w:r>
      <w:bookmarkStart w:id="7" w:name="_GoBack"/>
      <w:bookmarkEnd w:id="7"/>
      <w:r w:rsidRPr="007037C8">
        <w:rPr>
          <w:color w:val="FF0000"/>
          <w:sz w:val="20"/>
          <w:szCs w:val="20"/>
          <w:lang w:val="it-IT"/>
        </w:rPr>
        <w:t> </w:t>
      </w:r>
    </w:p>
    <w:p w:rsidR="00A629A4" w:rsidRDefault="00A629A4" w:rsidP="007037C8">
      <w:pPr>
        <w:spacing w:after="0"/>
      </w:pPr>
    </w:p>
    <w:sectPr w:rsidR="00A629A4" w:rsidSect="007037C8">
      <w:pgSz w:w="12240" w:h="15840"/>
      <w:pgMar w:top="851" w:right="758"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C8"/>
    <w:rsid w:val="007037C8"/>
    <w:rsid w:val="00A629A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37C8"/>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37C8"/>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2024-03-23T23:58:00Z</dcterms:created>
  <dcterms:modified xsi:type="dcterms:W3CDTF">2024-03-24T00:05:00Z</dcterms:modified>
</cp:coreProperties>
</file>